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35217" w14:textId="77777777" w:rsidR="00273366" w:rsidRPr="00273366" w:rsidRDefault="00273366" w:rsidP="0027336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33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ПРОЕКТ</w:t>
      </w:r>
    </w:p>
    <w:p w14:paraId="0EA0FFF2" w14:textId="77777777" w:rsidR="00273366" w:rsidRPr="00273366" w:rsidRDefault="00273366" w:rsidP="002733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366">
        <w:rPr>
          <w:rFonts w:ascii="Calibri" w:eastAsia="Times New Roman" w:hAnsi="Calibri" w:cs="Times New Roman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 wp14:anchorId="76553794" wp14:editId="3E4222C0">
            <wp:simplePos x="0" y="0"/>
            <wp:positionH relativeFrom="column">
              <wp:posOffset>396240</wp:posOffset>
            </wp:positionH>
            <wp:positionV relativeFrom="paragraph">
              <wp:posOffset>83820</wp:posOffset>
            </wp:positionV>
            <wp:extent cx="796925" cy="796925"/>
            <wp:effectExtent l="0" t="0" r="0" b="0"/>
            <wp:wrapSquare wrapText="bothSides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79692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87943F" w14:textId="42517D46" w:rsidR="00273366" w:rsidRPr="00273366" w:rsidRDefault="00273366" w:rsidP="00273366">
      <w:pPr>
        <w:tabs>
          <w:tab w:val="left" w:pos="24"/>
          <w:tab w:val="center" w:pos="4677"/>
          <w:tab w:val="right" w:pos="9355"/>
        </w:tabs>
        <w:spacing w:after="0" w:line="240" w:lineRule="auto"/>
        <w:jc w:val="center"/>
        <w:rPr>
          <w:rFonts w:ascii="Calibri" w:eastAsia="Times New Roman" w:hAnsi="Calibri" w:cs="Times New Roman"/>
          <w:color w:val="002060"/>
          <w:sz w:val="36"/>
          <w:szCs w:val="36"/>
          <w:lang w:eastAsia="ru-RU"/>
        </w:rPr>
      </w:pPr>
      <w:r w:rsidRPr="00273366">
        <w:rPr>
          <w:rFonts w:ascii="Calibri" w:eastAsia="Times New Roman" w:hAnsi="Calibri" w:cs="Times New Roman"/>
          <w:color w:val="002060"/>
          <w:sz w:val="36"/>
          <w:szCs w:val="36"/>
          <w:lang w:eastAsia="ru-RU"/>
        </w:rPr>
        <w:t xml:space="preserve">           I</w:t>
      </w:r>
      <w:r w:rsidR="00AE20CD">
        <w:rPr>
          <w:rFonts w:ascii="Calibri" w:eastAsia="Times New Roman" w:hAnsi="Calibri" w:cs="Times New Roman"/>
          <w:color w:val="002060"/>
          <w:sz w:val="36"/>
          <w:szCs w:val="36"/>
          <w:lang w:val="en-US" w:eastAsia="ru-RU"/>
        </w:rPr>
        <w:t>V</w:t>
      </w:r>
      <w:r w:rsidRPr="00273366">
        <w:rPr>
          <w:rFonts w:ascii="Calibri" w:eastAsia="Times New Roman" w:hAnsi="Calibri" w:cs="Times New Roman"/>
          <w:color w:val="002060"/>
          <w:sz w:val="36"/>
          <w:szCs w:val="36"/>
          <w:lang w:eastAsia="ru-RU"/>
        </w:rPr>
        <w:t xml:space="preserve"> Международный студенческий конгресс</w:t>
      </w:r>
    </w:p>
    <w:p w14:paraId="594F0A9A" w14:textId="3BA6163A" w:rsidR="00273366" w:rsidRPr="00273366" w:rsidRDefault="00273366" w:rsidP="00273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3366">
        <w:rPr>
          <w:rFonts w:ascii="Calibri" w:eastAsia="Times New Roman" w:hAnsi="Calibri" w:cs="Times New Roman"/>
          <w:b/>
          <w:color w:val="002060"/>
          <w:sz w:val="36"/>
          <w:szCs w:val="36"/>
          <w:lang w:eastAsia="ru-RU"/>
        </w:rPr>
        <w:t xml:space="preserve">                  «ТУРИЗМ БУДУЩЕГО – </w:t>
      </w:r>
      <w:r w:rsidR="00AE20CD">
        <w:rPr>
          <w:rFonts w:ascii="Calibri" w:eastAsia="Times New Roman" w:hAnsi="Calibri" w:cs="Times New Roman"/>
          <w:b/>
          <w:color w:val="002060"/>
          <w:sz w:val="36"/>
          <w:szCs w:val="36"/>
          <w:lang w:eastAsia="ru-RU"/>
        </w:rPr>
        <w:t>ДОРОГУ МОЛОДЫМ!</w:t>
      </w:r>
      <w:r w:rsidRPr="00273366">
        <w:rPr>
          <w:rFonts w:ascii="Calibri" w:eastAsia="Times New Roman" w:hAnsi="Calibri" w:cs="Times New Roman"/>
          <w:b/>
          <w:color w:val="002060"/>
          <w:sz w:val="36"/>
          <w:szCs w:val="36"/>
          <w:lang w:eastAsia="ru-RU"/>
        </w:rPr>
        <w:t>»</w:t>
      </w:r>
    </w:p>
    <w:p w14:paraId="4856AE5B" w14:textId="77777777" w:rsidR="00273366" w:rsidRPr="00273366" w:rsidRDefault="00273366" w:rsidP="00273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6BAEED" w14:textId="77777777" w:rsidR="00273366" w:rsidRPr="00273366" w:rsidRDefault="00273366" w:rsidP="002733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229A14" w14:textId="1F5B11D1" w:rsidR="00273366" w:rsidRPr="00273366" w:rsidRDefault="00016167" w:rsidP="002733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Приурочен к</w:t>
      </w:r>
    </w:p>
    <w:p w14:paraId="107DE542" w14:textId="600B5048" w:rsidR="00273366" w:rsidRPr="00273366" w:rsidRDefault="00273366" w:rsidP="002733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7336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ВСЕМИРН</w:t>
      </w:r>
      <w:r w:rsidR="0001616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ОМУ</w:t>
      </w:r>
      <w:r w:rsidRPr="0027336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Д</w:t>
      </w:r>
      <w:r w:rsidR="0001616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НЮ</w:t>
      </w:r>
      <w:r w:rsidRPr="0027336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ТУРИЗМА</w:t>
      </w:r>
    </w:p>
    <w:p w14:paraId="48D0CF58" w14:textId="77777777" w:rsidR="00273366" w:rsidRPr="00273366" w:rsidRDefault="00273366" w:rsidP="0027336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AF4FEB" w14:textId="77777777" w:rsidR="00273366" w:rsidRPr="00273366" w:rsidRDefault="00273366" w:rsidP="002733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33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ПРОГРАММА</w:t>
      </w:r>
    </w:p>
    <w:p w14:paraId="1999A1E5" w14:textId="77777777" w:rsidR="00273366" w:rsidRPr="00273366" w:rsidRDefault="00273366" w:rsidP="002733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733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(приглашенные спикеры)</w:t>
      </w:r>
    </w:p>
    <w:p w14:paraId="35E49885" w14:textId="77777777" w:rsidR="00273366" w:rsidRPr="00273366" w:rsidRDefault="00273366" w:rsidP="002733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1DBC075A" w14:textId="7EA79155" w:rsidR="00273366" w:rsidRPr="00273366" w:rsidRDefault="00273366" w:rsidP="002733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36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2</w:t>
      </w:r>
      <w:r w:rsidR="00AE20C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5</w:t>
      </w:r>
      <w:r w:rsidRPr="0027336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сентября 202</w:t>
      </w:r>
      <w:r w:rsidR="00AE20C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6</w:t>
      </w:r>
      <w:r w:rsidRPr="0027336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г.</w:t>
      </w:r>
    </w:p>
    <w:p w14:paraId="5172C3C9" w14:textId="77777777" w:rsidR="00273366" w:rsidRPr="00273366" w:rsidRDefault="00273366" w:rsidP="002733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10"/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938"/>
      </w:tblGrid>
      <w:tr w:rsidR="00273366" w:rsidRPr="00273366" w14:paraId="7049614D" w14:textId="77777777" w:rsidTr="00097B23">
        <w:trPr>
          <w:trHeight w:val="222"/>
        </w:trPr>
        <w:tc>
          <w:tcPr>
            <w:tcW w:w="1843" w:type="dxa"/>
          </w:tcPr>
          <w:p w14:paraId="3ACDE9C9" w14:textId="6B39B50A" w:rsidR="00273366" w:rsidRPr="00273366" w:rsidRDefault="00273366" w:rsidP="00273366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sz w:val="28"/>
                <w:szCs w:val="28"/>
              </w:rPr>
            </w:pPr>
            <w:r w:rsidRPr="00273366">
              <w:rPr>
                <w:rFonts w:ascii="Times New Roman" w:eastAsia="Calibri" w:hAnsi="Times New Roman"/>
                <w:sz w:val="28"/>
                <w:szCs w:val="28"/>
              </w:rPr>
              <w:t>09.</w:t>
            </w:r>
            <w:r w:rsidR="001A6D2E">
              <w:rPr>
                <w:rFonts w:ascii="Times New Roman" w:eastAsia="Calibri" w:hAnsi="Times New Roman"/>
                <w:sz w:val="28"/>
                <w:szCs w:val="28"/>
              </w:rPr>
              <w:t>30</w:t>
            </w:r>
            <w:r w:rsidRPr="00273366">
              <w:rPr>
                <w:rFonts w:ascii="Times New Roman" w:eastAsia="Calibri" w:hAnsi="Times New Roman"/>
                <w:sz w:val="28"/>
                <w:szCs w:val="28"/>
              </w:rPr>
              <w:t xml:space="preserve"> – 09.</w:t>
            </w:r>
            <w:r w:rsidR="001A6D2E">
              <w:rPr>
                <w:rFonts w:ascii="Times New Roman" w:eastAsia="Calibri" w:hAnsi="Times New Roman"/>
                <w:sz w:val="28"/>
                <w:szCs w:val="28"/>
              </w:rPr>
              <w:t>45</w:t>
            </w:r>
          </w:p>
        </w:tc>
        <w:tc>
          <w:tcPr>
            <w:tcW w:w="7938" w:type="dxa"/>
          </w:tcPr>
          <w:p w14:paraId="088E8FDA" w14:textId="77777777" w:rsidR="00273366" w:rsidRPr="00273366" w:rsidRDefault="00273366" w:rsidP="00273366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273366">
              <w:rPr>
                <w:rFonts w:ascii="Times New Roman" w:eastAsia="Calibri" w:hAnsi="Times New Roman"/>
                <w:b/>
                <w:sz w:val="28"/>
                <w:szCs w:val="28"/>
              </w:rPr>
              <w:t>Торжественная церемония открытия Конгресса</w:t>
            </w:r>
          </w:p>
          <w:p w14:paraId="60314AC7" w14:textId="7F3018B4" w:rsidR="00273366" w:rsidRPr="00273366" w:rsidRDefault="00273366" w:rsidP="00273366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</w:rPr>
            </w:pPr>
            <w:r w:rsidRPr="00273366">
              <w:rPr>
                <w:rFonts w:ascii="Times New Roman" w:eastAsia="Calibri" w:hAnsi="Times New Roman"/>
                <w:b/>
                <w:bCs/>
                <w:sz w:val="28"/>
                <w:szCs w:val="28"/>
                <w:shd w:val="clear" w:color="auto" w:fill="FFFFFF"/>
              </w:rPr>
              <w:t>Николай Валуев -</w:t>
            </w:r>
            <w:r w:rsidRPr="00273366"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273366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председатель оргкомитета Конгресса, первый заместитель председателя Комитета Государственной Думы по туризму и развитию туристической инфраструктуры</w:t>
            </w:r>
            <w:r w:rsidR="00611CAA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1A7972AD" w14:textId="2B21A69E" w:rsidR="001A6D2E" w:rsidRPr="00273366" w:rsidRDefault="001A6D2E" w:rsidP="001A6D2E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shd w:val="clear" w:color="auto" w:fill="FFFFFF"/>
              </w:rPr>
              <w:t>Ольга Петрова</w:t>
            </w:r>
            <w:r w:rsidRPr="00273366">
              <w:rPr>
                <w:rFonts w:ascii="Times New Roman" w:eastAsia="Calibri" w:hAnsi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shd w:val="clear" w:color="auto" w:fill="FFFFFF"/>
              </w:rPr>
              <w:t>–</w:t>
            </w:r>
            <w:r w:rsidRPr="00273366">
              <w:rPr>
                <w:rFonts w:ascii="Times New Roman" w:eastAsia="Calibri" w:hAnsi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1A6D2E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 xml:space="preserve">заместитель </w:t>
            </w:r>
            <w:r w:rsidR="00453C76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М</w:t>
            </w:r>
            <w:r w:rsidRPr="001A6D2E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инистра науки и высшего образования</w:t>
            </w: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273366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Российской Федерации</w:t>
            </w:r>
            <w:r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6FDF9AFA" w14:textId="0F4957A1" w:rsidR="00273366" w:rsidRPr="00273366" w:rsidRDefault="00894F75" w:rsidP="00273366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Сергей Назюта –</w:t>
            </w:r>
            <w:r w:rsidR="00273366" w:rsidRPr="0027336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r w:rsidRPr="00894F75">
              <w:rPr>
                <w:rFonts w:ascii="Times New Roman" w:eastAsia="Calibri" w:hAnsi="Times New Roman"/>
                <w:bCs/>
                <w:sz w:val="28"/>
                <w:szCs w:val="28"/>
              </w:rPr>
              <w:t>Первый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r w:rsidR="00273366" w:rsidRPr="00273366">
              <w:rPr>
                <w:rFonts w:ascii="Times New Roman" w:eastAsia="Calibri" w:hAnsi="Times New Roman"/>
                <w:sz w:val="28"/>
                <w:szCs w:val="28"/>
              </w:rPr>
              <w:t>ректор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– проректор по экономике</w:t>
            </w:r>
            <w:r w:rsidR="00273366" w:rsidRPr="00273366">
              <w:rPr>
                <w:rFonts w:ascii="Times New Roman" w:eastAsia="Calibri" w:hAnsi="Times New Roman"/>
                <w:sz w:val="28"/>
                <w:szCs w:val="28"/>
              </w:rPr>
              <w:t xml:space="preserve"> Российского университета дружбы народов им. П. Лумумбы</w:t>
            </w:r>
            <w:r w:rsidR="00611CA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</w:tr>
      <w:tr w:rsidR="00273366" w:rsidRPr="00273366" w14:paraId="70C985F5" w14:textId="77777777" w:rsidTr="00097B23">
        <w:trPr>
          <w:trHeight w:val="337"/>
        </w:trPr>
        <w:tc>
          <w:tcPr>
            <w:tcW w:w="1843" w:type="dxa"/>
          </w:tcPr>
          <w:p w14:paraId="4A26CA2C" w14:textId="508E1823" w:rsidR="00273366" w:rsidRPr="00273366" w:rsidRDefault="00273366" w:rsidP="00273366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sz w:val="28"/>
                <w:szCs w:val="28"/>
              </w:rPr>
            </w:pPr>
            <w:r w:rsidRPr="00273366">
              <w:rPr>
                <w:rFonts w:ascii="Times New Roman" w:eastAsia="Calibri" w:hAnsi="Times New Roman"/>
                <w:sz w:val="28"/>
                <w:szCs w:val="28"/>
              </w:rPr>
              <w:t>09.</w:t>
            </w:r>
            <w:r w:rsidR="001A6D2E">
              <w:rPr>
                <w:rFonts w:ascii="Times New Roman" w:eastAsia="Calibri" w:hAnsi="Times New Roman"/>
                <w:sz w:val="28"/>
                <w:szCs w:val="28"/>
              </w:rPr>
              <w:t>45</w:t>
            </w:r>
            <w:r w:rsidRPr="00273366">
              <w:rPr>
                <w:rFonts w:ascii="Times New Roman" w:eastAsia="Calibri" w:hAnsi="Times New Roman"/>
                <w:sz w:val="28"/>
                <w:szCs w:val="28"/>
              </w:rPr>
              <w:t xml:space="preserve"> – 11.</w:t>
            </w:r>
            <w:r w:rsidR="001A6D2E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273366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7938" w:type="dxa"/>
          </w:tcPr>
          <w:p w14:paraId="4D26D5EC" w14:textId="36760C13" w:rsidR="00273366" w:rsidRPr="00273366" w:rsidRDefault="00273366" w:rsidP="00273366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sz w:val="28"/>
                <w:szCs w:val="28"/>
              </w:rPr>
            </w:pPr>
            <w:r w:rsidRPr="00273366">
              <w:rPr>
                <w:rFonts w:ascii="Times New Roman" w:eastAsia="Calibri" w:hAnsi="Times New Roman"/>
                <w:sz w:val="28"/>
                <w:szCs w:val="28"/>
              </w:rPr>
              <w:t>Пленарная сессия</w:t>
            </w:r>
            <w:r w:rsidRPr="0027336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«Туризм будущего - </w:t>
            </w:r>
            <w:r w:rsidR="00FB610C">
              <w:rPr>
                <w:rFonts w:ascii="Times New Roman" w:eastAsia="Calibri" w:hAnsi="Times New Roman"/>
                <w:b/>
                <w:sz w:val="28"/>
                <w:szCs w:val="28"/>
              </w:rPr>
              <w:t>Д</w:t>
            </w:r>
            <w:r w:rsidRPr="0027336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орогу молодым!» </w:t>
            </w:r>
            <w:r w:rsidRPr="00273366">
              <w:rPr>
                <w:rFonts w:ascii="Times New Roman" w:eastAsia="Calibri" w:hAnsi="Times New Roman"/>
                <w:sz w:val="28"/>
                <w:szCs w:val="28"/>
              </w:rPr>
              <w:t>(РУДН)</w:t>
            </w:r>
          </w:p>
          <w:p w14:paraId="65E993B3" w14:textId="47A32B48" w:rsidR="00273366" w:rsidRPr="00273366" w:rsidRDefault="00273366" w:rsidP="00273366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</w:rPr>
            </w:pPr>
            <w:r w:rsidRPr="00273366">
              <w:rPr>
                <w:rFonts w:ascii="Times New Roman" w:eastAsia="Calibri" w:hAnsi="Times New Roman"/>
                <w:b/>
                <w:bCs/>
                <w:sz w:val="28"/>
                <w:szCs w:val="28"/>
                <w:shd w:val="clear" w:color="auto" w:fill="FFFFFF"/>
              </w:rPr>
              <w:t>Христофор Константиниди</w:t>
            </w:r>
            <w:r w:rsidR="00A80622">
              <w:rPr>
                <w:rFonts w:ascii="Times New Roman" w:eastAsia="Calibri" w:hAnsi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A80622" w:rsidRPr="009C3857">
              <w:rPr>
                <w:rFonts w:ascii="Times New Roman" w:eastAsia="Calibri" w:hAnsi="Times New Roman"/>
                <w:b/>
                <w:bCs/>
                <w:sz w:val="28"/>
                <w:szCs w:val="28"/>
                <w:shd w:val="clear" w:color="auto" w:fill="FFFFFF"/>
              </w:rPr>
              <w:t>(модератор)</w:t>
            </w:r>
            <w:r w:rsidRPr="00273366">
              <w:rPr>
                <w:rFonts w:ascii="Times New Roman" w:eastAsia="Calibri" w:hAnsi="Times New Roman"/>
                <w:b/>
                <w:bCs/>
                <w:sz w:val="28"/>
                <w:szCs w:val="28"/>
                <w:shd w:val="clear" w:color="auto" w:fill="FFFFFF"/>
              </w:rPr>
              <w:t xml:space="preserve"> - </w:t>
            </w:r>
            <w:r w:rsidRPr="00273366">
              <w:rPr>
                <w:rFonts w:ascii="Times New Roman" w:eastAsia="Calibri" w:hAnsi="Times New Roman"/>
                <w:bCs/>
                <w:sz w:val="28"/>
                <w:szCs w:val="28"/>
                <w:shd w:val="clear" w:color="auto" w:fill="FFFFFF"/>
              </w:rPr>
              <w:t>председатель программного комитета Конгресса, директор Международного аналитического центра устойчивого развития туризма РУДН</w:t>
            </w:r>
            <w:r w:rsidRPr="00273366">
              <w:rPr>
                <w:rFonts w:ascii="Times New Roman" w:eastAsia="Calibri" w:hAnsi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273366"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  <w:p w14:paraId="21B8B14B" w14:textId="48EA4396" w:rsidR="00273366" w:rsidRDefault="00273366" w:rsidP="00273366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sz w:val="28"/>
                <w:szCs w:val="28"/>
              </w:rPr>
            </w:pPr>
            <w:r w:rsidRPr="00273366">
              <w:rPr>
                <w:rFonts w:ascii="Times New Roman" w:eastAsia="Calibri" w:hAnsi="Times New Roman"/>
                <w:b/>
                <w:sz w:val="28"/>
                <w:szCs w:val="28"/>
              </w:rPr>
              <w:t>Владимир Сипягин</w:t>
            </w:r>
            <w:r w:rsidRPr="00273366">
              <w:rPr>
                <w:rFonts w:ascii="Times New Roman" w:eastAsia="Calibri" w:hAnsi="Times New Roman"/>
                <w:sz w:val="28"/>
                <w:szCs w:val="28"/>
              </w:rPr>
              <w:t xml:space="preserve"> - первый заместитель председателя Комитета Государственной Думы по науке и высшему образованию</w:t>
            </w:r>
          </w:p>
          <w:p w14:paraId="0C7080ED" w14:textId="44FEA04C" w:rsidR="00CE1BC1" w:rsidRPr="00273366" w:rsidRDefault="00CE1BC1" w:rsidP="00CE1BC1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</w:pPr>
            <w:r w:rsidRPr="00E41B0F"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</w:rPr>
              <w:t>Антон Шкаплеров</w:t>
            </w:r>
            <w:r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 xml:space="preserve"> - </w:t>
            </w:r>
            <w:r w:rsidRPr="00E41B0F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Герой Российской Федерации</w:t>
            </w:r>
            <w:r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E41B0F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российский космонавт-испытатель</w:t>
            </w:r>
            <w:r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, депутат</w:t>
            </w:r>
            <w:r w:rsidRPr="00D838EE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 xml:space="preserve"> Московской городской думы</w:t>
            </w:r>
            <w:r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708BB399" w14:textId="446D921A" w:rsidR="00CE1BC1" w:rsidRPr="00273366" w:rsidRDefault="001A6D2E" w:rsidP="00CE1BC1">
            <w:pPr>
              <w:spacing w:before="120" w:after="120"/>
              <w:jc w:val="both"/>
              <w:outlineLvl w:val="1"/>
              <w:rPr>
                <w:rFonts w:ascii="Times New Roman" w:eastAsia="Arial Unicode MS" w:hAnsi="Times New Roman"/>
                <w:sz w:val="28"/>
                <w:szCs w:val="28"/>
                <w:u w:color="000000"/>
                <w:bdr w:val="nil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eastAsia="Arial Unicode MS" w:hAnsi="Times New Roman"/>
                <w:b/>
                <w:bCs/>
                <w:sz w:val="28"/>
                <w:szCs w:val="28"/>
                <w:u w:color="000000"/>
                <w:bdr w:val="nil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Олеся Тетерина</w:t>
            </w:r>
            <w:r w:rsidR="00CE1BC1" w:rsidRPr="00273366">
              <w:rPr>
                <w:rFonts w:ascii="Times New Roman" w:eastAsia="Arial Unicode MS" w:hAnsi="Times New Roman"/>
                <w:b/>
                <w:sz w:val="28"/>
                <w:szCs w:val="28"/>
                <w:u w:color="000000"/>
                <w:bdr w:val="nil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–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u w:color="000000"/>
                <w:bdr w:val="nil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492565">
              <w:rPr>
                <w:rFonts w:ascii="Times New Roman" w:eastAsia="Arial Unicode MS" w:hAnsi="Times New Roman"/>
                <w:bCs/>
                <w:sz w:val="28"/>
                <w:szCs w:val="28"/>
                <w:u w:color="000000"/>
                <w:bdr w:val="nil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г</w:t>
            </w:r>
            <w:r w:rsidR="00CE1BC1">
              <w:rPr>
                <w:rFonts w:ascii="Times New Roman" w:eastAsia="Arial Unicode MS" w:hAnsi="Times New Roman"/>
                <w:sz w:val="28"/>
                <w:szCs w:val="28"/>
                <w:u w:color="000000"/>
                <w:bdr w:val="nil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енеральн</w:t>
            </w:r>
            <w:r>
              <w:rPr>
                <w:rFonts w:ascii="Times New Roman" w:eastAsia="Arial Unicode MS" w:hAnsi="Times New Roman"/>
                <w:sz w:val="28"/>
                <w:szCs w:val="28"/>
                <w:u w:color="000000"/>
                <w:bdr w:val="nil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ый</w:t>
            </w:r>
            <w:r w:rsidR="00CE1BC1" w:rsidRPr="00273366">
              <w:rPr>
                <w:rFonts w:ascii="Times New Roman" w:eastAsia="Arial Unicode MS" w:hAnsi="Times New Roman"/>
                <w:sz w:val="28"/>
                <w:szCs w:val="28"/>
                <w:u w:color="000000"/>
                <w:bdr w:val="nil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директор</w:t>
            </w:r>
            <w:r w:rsidR="00937373">
              <w:rPr>
                <w:rFonts w:ascii="Times New Roman" w:eastAsia="Arial Unicode MS" w:hAnsi="Times New Roman"/>
                <w:sz w:val="28"/>
                <w:szCs w:val="28"/>
                <w:u w:color="000000"/>
                <w:bdr w:val="nil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CE1BC1" w:rsidRPr="00273366">
              <w:rPr>
                <w:rFonts w:ascii="Times New Roman" w:eastAsia="Arial Unicode MS" w:hAnsi="Times New Roman"/>
                <w:sz w:val="28"/>
                <w:szCs w:val="28"/>
                <w:u w:color="000000"/>
                <w:bdr w:val="nil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АНО «Больше, чем путешествие»</w:t>
            </w:r>
            <w:r w:rsidR="00CE1BC1">
              <w:rPr>
                <w:rFonts w:ascii="Times New Roman" w:eastAsia="Arial Unicode MS" w:hAnsi="Times New Roman"/>
                <w:sz w:val="28"/>
                <w:szCs w:val="28"/>
                <w:u w:color="000000"/>
                <w:bdr w:val="nil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  <w:p w14:paraId="6923E4EF" w14:textId="11C532A9" w:rsidR="004233B0" w:rsidRDefault="004233B0" w:rsidP="00273366">
            <w:pPr>
              <w:spacing w:before="120" w:after="120"/>
              <w:jc w:val="both"/>
              <w:outlineLvl w:val="1"/>
              <w:rPr>
                <w:rFonts w:ascii="Times New Roman" w:eastAsia="Arial Unicode MS" w:hAnsi="Times New Roman"/>
                <w:sz w:val="28"/>
                <w:szCs w:val="28"/>
                <w:u w:color="000000"/>
                <w:bdr w:val="nil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233B0">
              <w:rPr>
                <w:rFonts w:ascii="Times New Roman" w:eastAsia="Arial Unicode MS" w:hAnsi="Times New Roman"/>
                <w:b/>
                <w:sz w:val="28"/>
                <w:szCs w:val="28"/>
                <w:u w:color="000000"/>
                <w:bdr w:val="nil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Наталья Фролова</w:t>
            </w:r>
            <w:r w:rsidRPr="004233B0">
              <w:rPr>
                <w:rFonts w:ascii="Times New Roman" w:eastAsia="Arial Unicode MS" w:hAnsi="Times New Roman"/>
                <w:sz w:val="28"/>
                <w:szCs w:val="28"/>
                <w:u w:color="000000"/>
                <w:bdr w:val="nil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4233B0">
              <w:rPr>
                <w:rFonts w:ascii="Times New Roman" w:eastAsia="Arial Unicode MS" w:hAnsi="Times New Roman"/>
                <w:b/>
                <w:sz w:val="28"/>
                <w:szCs w:val="28"/>
                <w:u w:color="000000"/>
                <w:bdr w:val="nil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  <w:r w:rsidRPr="004233B0">
              <w:rPr>
                <w:rFonts w:ascii="Times New Roman" w:eastAsia="Arial Unicode MS" w:hAnsi="Times New Roman"/>
                <w:sz w:val="28"/>
                <w:szCs w:val="28"/>
                <w:u w:color="000000"/>
                <w:bdr w:val="nil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ректор Сочинского государственного университета</w:t>
            </w:r>
            <w:r w:rsidR="00611CAA">
              <w:rPr>
                <w:rFonts w:ascii="Times New Roman" w:eastAsia="Arial Unicode MS" w:hAnsi="Times New Roman"/>
                <w:sz w:val="28"/>
                <w:szCs w:val="28"/>
                <w:u w:color="000000"/>
                <w:bdr w:val="nil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  <w:p w14:paraId="55353FEE" w14:textId="31468BA8" w:rsidR="001A6D2E" w:rsidRDefault="001A6D2E" w:rsidP="00273366">
            <w:pPr>
              <w:spacing w:before="120" w:after="120"/>
              <w:jc w:val="both"/>
              <w:outlineLvl w:val="1"/>
              <w:rPr>
                <w:rFonts w:ascii="Times New Roman" w:eastAsia="Arial Unicode MS" w:hAnsi="Times New Roman"/>
                <w:sz w:val="28"/>
                <w:szCs w:val="28"/>
                <w:u w:color="000000"/>
                <w:bdr w:val="nil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E20CD">
              <w:rPr>
                <w:rFonts w:ascii="Times New Roman" w:eastAsia="Arial Unicode MS" w:hAnsi="Times New Roman"/>
                <w:b/>
                <w:bCs/>
                <w:sz w:val="28"/>
                <w:szCs w:val="28"/>
                <w:u w:color="000000"/>
                <w:bdr w:val="nil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Амбарцум Галустов</w:t>
            </w:r>
            <w:r>
              <w:rPr>
                <w:rFonts w:ascii="Times New Roman" w:eastAsia="Arial Unicode MS" w:hAnsi="Times New Roman"/>
                <w:sz w:val="28"/>
                <w:szCs w:val="28"/>
                <w:u w:color="000000"/>
                <w:bdr w:val="nil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8926BC">
              <w:rPr>
                <w:rFonts w:ascii="Times New Roman" w:eastAsia="Arial Unicode MS" w:hAnsi="Times New Roman"/>
                <w:sz w:val="28"/>
                <w:szCs w:val="28"/>
                <w:u w:color="000000"/>
                <w:bdr w:val="nil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  <w:r>
              <w:rPr>
                <w:rFonts w:ascii="Times New Roman" w:eastAsia="Arial Unicode MS" w:hAnsi="Times New Roman"/>
                <w:sz w:val="28"/>
                <w:szCs w:val="28"/>
                <w:u w:color="000000"/>
                <w:bdr w:val="nil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ректор Российского государственного университета туризма и сервиса</w:t>
            </w:r>
          </w:p>
          <w:p w14:paraId="1D84CEBC" w14:textId="43493D70" w:rsidR="00273366" w:rsidRPr="00273366" w:rsidRDefault="00611CAA" w:rsidP="00273366">
            <w:pPr>
              <w:spacing w:before="120" w:after="120"/>
              <w:jc w:val="both"/>
              <w:outlineLvl w:val="1"/>
              <w:rPr>
                <w:rFonts w:ascii="Times New Roman" w:eastAsia="Arial Unicode MS" w:hAnsi="Times New Roman"/>
                <w:sz w:val="28"/>
                <w:szCs w:val="28"/>
                <w:u w:color="000000"/>
                <w:bdr w:val="nil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eastAsia="Arial Unicode MS" w:hAnsi="Times New Roman"/>
                <w:b/>
                <w:bCs/>
                <w:sz w:val="28"/>
                <w:szCs w:val="28"/>
                <w:u w:color="000000"/>
                <w:bdr w:val="nil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Валентин Андреев - </w:t>
            </w:r>
            <w:r w:rsidRPr="00611CAA">
              <w:rPr>
                <w:rFonts w:ascii="Times New Roman" w:eastAsia="Arial Unicode MS" w:hAnsi="Times New Roman"/>
                <w:bCs/>
                <w:sz w:val="28"/>
                <w:szCs w:val="28"/>
                <w:u w:color="000000"/>
                <w:bdr w:val="nil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генеральный директор туристической платформы «Погнали!»</w:t>
            </w:r>
            <w:r>
              <w:rPr>
                <w:rFonts w:ascii="Times New Roman" w:eastAsia="Arial Unicode MS" w:hAnsi="Times New Roman"/>
                <w:bCs/>
                <w:sz w:val="28"/>
                <w:szCs w:val="28"/>
                <w:u w:color="000000"/>
                <w:bdr w:val="nil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  <w:p w14:paraId="34C3C83C" w14:textId="77777777" w:rsidR="00273366" w:rsidRDefault="001A6D2E" w:rsidP="009C3857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sz w:val="28"/>
                <w:szCs w:val="28"/>
              </w:rPr>
            </w:pPr>
            <w:r w:rsidRPr="001A6D2E">
              <w:rPr>
                <w:rFonts w:ascii="Times New Roman" w:eastAsia="Calibri" w:hAnsi="Times New Roman"/>
                <w:b/>
                <w:sz w:val="28"/>
                <w:szCs w:val="28"/>
              </w:rPr>
              <w:lastRenderedPageBreak/>
              <w:t>студент</w:t>
            </w:r>
            <w:r w:rsidR="00273366" w:rsidRPr="00273366">
              <w:rPr>
                <w:rFonts w:ascii="Times New Roman" w:eastAsia="Calibri" w:hAnsi="Times New Roman"/>
                <w:sz w:val="28"/>
                <w:szCs w:val="28"/>
              </w:rPr>
              <w:t xml:space="preserve"> Российского университета дружбы народов им. Патриса Лумумбы</w:t>
            </w:r>
            <w:r w:rsidR="00611CA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14:paraId="48928443" w14:textId="77777777" w:rsidR="001A6D2E" w:rsidRDefault="001A6D2E" w:rsidP="009C3857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sz w:val="28"/>
                <w:szCs w:val="28"/>
              </w:rPr>
            </w:pPr>
            <w:r w:rsidRPr="001A6D2E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студент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Российского государственного университета туризма и сервиса</w:t>
            </w:r>
          </w:p>
          <w:p w14:paraId="5EB2D71C" w14:textId="77777777" w:rsidR="001A6D2E" w:rsidRDefault="001A6D2E" w:rsidP="009C3857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sz w:val="28"/>
                <w:szCs w:val="28"/>
              </w:rPr>
            </w:pPr>
            <w:r w:rsidRPr="001A6D2E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студент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Сочинского государственного университета</w:t>
            </w:r>
          </w:p>
          <w:p w14:paraId="753441B4" w14:textId="09F39C5B" w:rsidR="001A6D2E" w:rsidRPr="00273366" w:rsidRDefault="001A6D2E" w:rsidP="009C3857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1A6D2E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студент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Российской международной академии туризма</w:t>
            </w:r>
          </w:p>
        </w:tc>
      </w:tr>
      <w:tr w:rsidR="00273366" w:rsidRPr="00273366" w14:paraId="5418CDB5" w14:textId="77777777" w:rsidTr="00097B23">
        <w:trPr>
          <w:trHeight w:val="337"/>
        </w:trPr>
        <w:tc>
          <w:tcPr>
            <w:tcW w:w="1843" w:type="dxa"/>
          </w:tcPr>
          <w:p w14:paraId="7E24F3AC" w14:textId="1C4C38B1" w:rsidR="00CE7268" w:rsidRDefault="00273366" w:rsidP="00273366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sz w:val="28"/>
                <w:szCs w:val="28"/>
              </w:rPr>
            </w:pPr>
            <w:r w:rsidRPr="00273366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1</w:t>
            </w:r>
            <w:r w:rsidR="009E000D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Pr="00273366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="009E000D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273366">
              <w:rPr>
                <w:rFonts w:ascii="Times New Roman" w:eastAsia="Calibri" w:hAnsi="Times New Roman"/>
                <w:sz w:val="28"/>
                <w:szCs w:val="28"/>
              </w:rPr>
              <w:t>0 – 1</w:t>
            </w:r>
            <w:r w:rsidR="009E000D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Pr="00273366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="009E000D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273366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  <w:p w14:paraId="46B837E4" w14:textId="77777777" w:rsidR="00CE7268" w:rsidRPr="00CE7268" w:rsidRDefault="00CE7268" w:rsidP="00CE726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077864A2" w14:textId="77777777" w:rsidR="00CE7268" w:rsidRPr="00CE7268" w:rsidRDefault="00CE7268" w:rsidP="00CE726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4D77FB49" w14:textId="77777777" w:rsidR="00CE7268" w:rsidRPr="00CE7268" w:rsidRDefault="00CE7268" w:rsidP="00CE726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2826E59F" w14:textId="77777777" w:rsidR="00CE7268" w:rsidRPr="00CE7268" w:rsidRDefault="00CE7268" w:rsidP="00CE726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7DA65AD1" w14:textId="77777777" w:rsidR="00CE7268" w:rsidRPr="00CE7268" w:rsidRDefault="00CE7268" w:rsidP="00CE726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648E3E35" w14:textId="71F70BC5" w:rsidR="00CE7268" w:rsidRDefault="00CE7268" w:rsidP="00CE726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3D1E56B0" w14:textId="77777777" w:rsidR="00CE7268" w:rsidRPr="00CE7268" w:rsidRDefault="00CE7268" w:rsidP="00CE726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2D8B6A8C" w14:textId="4FF07E5F" w:rsidR="00CE7268" w:rsidRDefault="00CE7268" w:rsidP="00CE726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582CD395" w14:textId="4ABDE97F" w:rsidR="00CE7268" w:rsidRDefault="00CE7268" w:rsidP="00CE726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72B39C54" w14:textId="6F8131A2" w:rsidR="00273366" w:rsidRPr="00CE7268" w:rsidRDefault="00CE7268" w:rsidP="00CE7268">
            <w:pPr>
              <w:tabs>
                <w:tab w:val="left" w:pos="1305"/>
              </w:tabs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ab/>
            </w:r>
          </w:p>
        </w:tc>
        <w:tc>
          <w:tcPr>
            <w:tcW w:w="7938" w:type="dxa"/>
          </w:tcPr>
          <w:p w14:paraId="6AA50E6F" w14:textId="393734A6" w:rsidR="00273366" w:rsidRPr="00273366" w:rsidRDefault="001A6D2E" w:rsidP="00273366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Т</w:t>
            </w:r>
            <w:r w:rsidR="005E01C5" w:rsidRPr="005E01C5">
              <w:rPr>
                <w:rFonts w:ascii="Times New Roman" w:eastAsia="Calibri" w:hAnsi="Times New Roman"/>
                <w:sz w:val="28"/>
                <w:szCs w:val="28"/>
              </w:rPr>
              <w:t xml:space="preserve">елемост </w:t>
            </w:r>
            <w:r w:rsidR="005E01C5" w:rsidRPr="005E01C5">
              <w:rPr>
                <w:rFonts w:ascii="Times New Roman" w:eastAsia="Calibri" w:hAnsi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Международное п</w:t>
            </w:r>
            <w:r w:rsidR="005E01C5" w:rsidRPr="005E01C5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артнёрство университетов: студенческий туризм как 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культурный мост молодежи</w:t>
            </w:r>
            <w:r w:rsidR="005E01C5" w:rsidRPr="005E01C5">
              <w:rPr>
                <w:rFonts w:ascii="Times New Roman" w:eastAsia="Calibri" w:hAnsi="Times New Roman"/>
                <w:b/>
                <w:sz w:val="28"/>
                <w:szCs w:val="28"/>
              </w:rPr>
              <w:t>»</w:t>
            </w:r>
            <w:r w:rsidR="005E01C5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r w:rsidR="005E01C5" w:rsidRPr="005E01C5">
              <w:rPr>
                <w:rFonts w:ascii="Times New Roman" w:eastAsia="Calibri" w:hAnsi="Times New Roman"/>
                <w:sz w:val="28"/>
                <w:szCs w:val="28"/>
              </w:rPr>
              <w:t>(Минобрнауки России)</w:t>
            </w:r>
          </w:p>
          <w:p w14:paraId="5927A964" w14:textId="2C213A3E" w:rsidR="00273366" w:rsidRPr="005E01C5" w:rsidRDefault="005E01C5" w:rsidP="00431843">
            <w:pPr>
              <w:pStyle w:val="2"/>
              <w:jc w:val="both"/>
              <w:outlineLvl w:val="1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</w:rPr>
            </w:pPr>
            <w:r w:rsidRPr="005E01C5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</w:rPr>
              <w:t xml:space="preserve">Ольга Петрова - </w:t>
            </w:r>
            <w:r w:rsidRPr="005E01C5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заместитель Министра науки и высшего образования Российской Федерации</w:t>
            </w:r>
            <w:r w:rsidR="00273366" w:rsidRPr="005E01C5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45689ABC" w14:textId="0B5DE4DA" w:rsidR="005E01C5" w:rsidRPr="00225EB8" w:rsidRDefault="005E01C5" w:rsidP="00E3558E">
            <w:pPr>
              <w:pStyle w:val="2"/>
              <w:jc w:val="both"/>
              <w:outlineLvl w:val="1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</w:rPr>
            </w:pPr>
            <w:r w:rsidRPr="005E01C5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</w:rPr>
              <w:t xml:space="preserve">Константин Малышев - </w:t>
            </w:r>
            <w:r w:rsidRPr="005E01C5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начальник отдела международного молодежного сотрудничества и туризма Министерства науки и высшего образования Российской Федерации</w:t>
            </w:r>
            <w:r w:rsidR="00225EB8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75698BF4" w14:textId="50E975C9" w:rsidR="00273366" w:rsidRPr="00273366" w:rsidRDefault="00273366" w:rsidP="00273366">
            <w:pPr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273366">
              <w:rPr>
                <w:rFonts w:ascii="Times New Roman" w:eastAsia="Calibri" w:hAnsi="Times New Roman"/>
                <w:b/>
                <w:sz w:val="28"/>
                <w:szCs w:val="28"/>
              </w:rPr>
              <w:t>Светлана Нехорошева</w:t>
            </w:r>
            <w:r w:rsidRPr="0027336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100EF9" w:rsidRPr="009C3857">
              <w:rPr>
                <w:rFonts w:ascii="Times New Roman" w:eastAsia="Calibri" w:hAnsi="Times New Roman"/>
                <w:b/>
                <w:sz w:val="28"/>
                <w:szCs w:val="28"/>
              </w:rPr>
              <w:t>(модератор)</w:t>
            </w:r>
            <w:r w:rsidR="00100EF9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 xml:space="preserve"> </w:t>
            </w:r>
            <w:r w:rsidRPr="00273366">
              <w:rPr>
                <w:rFonts w:ascii="Times New Roman" w:eastAsia="Calibri" w:hAnsi="Times New Roman"/>
                <w:sz w:val="28"/>
                <w:szCs w:val="28"/>
              </w:rPr>
              <w:t xml:space="preserve">- руководитель Программы молодежного и студенческого туризма (Студтуризм) </w:t>
            </w:r>
          </w:p>
          <w:p w14:paraId="2C900B87" w14:textId="77777777" w:rsidR="00637AC5" w:rsidRDefault="00637AC5" w:rsidP="00637AC5">
            <w:pPr>
              <w:rPr>
                <w:rFonts w:ascii="Times New Roman" w:eastAsia="Calibri" w:hAnsi="Times New Roman"/>
                <w:sz w:val="28"/>
                <w:szCs w:val="28"/>
                <w:highlight w:val="green"/>
              </w:rPr>
            </w:pPr>
          </w:p>
          <w:p w14:paraId="26765587" w14:textId="0F2F2105" w:rsidR="00273366" w:rsidRDefault="00273366" w:rsidP="0027336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73366">
              <w:rPr>
                <w:rFonts w:ascii="Times New Roman" w:eastAsia="Calibri" w:hAnsi="Times New Roman"/>
                <w:b/>
                <w:sz w:val="28"/>
                <w:szCs w:val="28"/>
              </w:rPr>
              <w:t>Представители российских вузов</w:t>
            </w:r>
            <w:r w:rsidRPr="00273366">
              <w:rPr>
                <w:rFonts w:ascii="Times New Roman" w:eastAsia="Calibri" w:hAnsi="Times New Roman"/>
                <w:sz w:val="28"/>
                <w:szCs w:val="28"/>
              </w:rPr>
              <w:t>:</w:t>
            </w:r>
            <w:r w:rsidR="00225EB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14:paraId="20FB6BC4" w14:textId="61DCC3EB" w:rsidR="00B54502" w:rsidRPr="004B3433" w:rsidRDefault="00B54502" w:rsidP="0027336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4B3433">
              <w:rPr>
                <w:rFonts w:ascii="Times New Roman" w:eastAsia="Calibri" w:hAnsi="Times New Roman"/>
                <w:sz w:val="28"/>
                <w:szCs w:val="28"/>
              </w:rPr>
              <w:t>Дальневосточный федеральный университет</w:t>
            </w:r>
          </w:p>
          <w:p w14:paraId="6140A307" w14:textId="1B715482" w:rsidR="00B54502" w:rsidRPr="004B3433" w:rsidRDefault="000B02C8" w:rsidP="00B545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4B3433">
              <w:rPr>
                <w:rFonts w:ascii="Times New Roman" w:eastAsia="Calibri" w:hAnsi="Times New Roman"/>
                <w:sz w:val="28"/>
                <w:szCs w:val="28"/>
              </w:rPr>
              <w:t>Томский архитектурно-строительный университет</w:t>
            </w:r>
          </w:p>
          <w:p w14:paraId="378D3A13" w14:textId="41674099" w:rsidR="00B54502" w:rsidRPr="004B3433" w:rsidRDefault="00B54502" w:rsidP="00B545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4B3433">
              <w:rPr>
                <w:rFonts w:ascii="Times New Roman" w:eastAsia="Calibri" w:hAnsi="Times New Roman"/>
                <w:sz w:val="28"/>
                <w:szCs w:val="28"/>
              </w:rPr>
              <w:t>Московский государственный университет спорта и туризма</w:t>
            </w:r>
          </w:p>
          <w:p w14:paraId="6D54F47F" w14:textId="1E4C409A" w:rsidR="00B54502" w:rsidRPr="004B3433" w:rsidRDefault="00B54502" w:rsidP="0027336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4B3433">
              <w:rPr>
                <w:rFonts w:ascii="Times New Roman" w:eastAsia="Calibri" w:hAnsi="Times New Roman"/>
                <w:sz w:val="28"/>
                <w:szCs w:val="28"/>
              </w:rPr>
              <w:t>Северо-Кавказский федеральный университет</w:t>
            </w:r>
          </w:p>
          <w:p w14:paraId="6E572504" w14:textId="6DFBFB50" w:rsidR="00B54502" w:rsidRPr="004B3433" w:rsidRDefault="00B54502" w:rsidP="0027336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4B3433">
              <w:rPr>
                <w:rFonts w:ascii="Times New Roman" w:eastAsia="Calibri" w:hAnsi="Times New Roman"/>
                <w:sz w:val="28"/>
                <w:szCs w:val="28"/>
              </w:rPr>
              <w:t>Российский государственный университет туризма и сервиса</w:t>
            </w:r>
          </w:p>
          <w:p w14:paraId="5D58CEB1" w14:textId="224A7FB5" w:rsidR="00CA163E" w:rsidRDefault="00CA163E" w:rsidP="0027336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4B3433">
              <w:rPr>
                <w:rFonts w:ascii="Times New Roman" w:eastAsia="Calibri" w:hAnsi="Times New Roman"/>
                <w:sz w:val="28"/>
                <w:szCs w:val="28"/>
              </w:rPr>
              <w:t xml:space="preserve">Балтийский федеральный университет имени </w:t>
            </w:r>
            <w:r w:rsidR="00CE7268" w:rsidRPr="004B3433">
              <w:rPr>
                <w:rFonts w:ascii="Times New Roman" w:eastAsia="Calibri" w:hAnsi="Times New Roman"/>
                <w:sz w:val="28"/>
                <w:szCs w:val="28"/>
              </w:rPr>
              <w:t xml:space="preserve">И. </w:t>
            </w:r>
            <w:r w:rsidRPr="004B3433">
              <w:rPr>
                <w:rFonts w:ascii="Times New Roman" w:eastAsia="Calibri" w:hAnsi="Times New Roman"/>
                <w:sz w:val="28"/>
                <w:szCs w:val="28"/>
              </w:rPr>
              <w:t>Канта</w:t>
            </w:r>
          </w:p>
          <w:p w14:paraId="1F120298" w14:textId="5F38FD8C" w:rsidR="0093374F" w:rsidRPr="004B3433" w:rsidRDefault="0093374F" w:rsidP="0027336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Санкт-Петербургский государственный экономический университет</w:t>
            </w:r>
          </w:p>
          <w:p w14:paraId="214D7F20" w14:textId="1F4F6B7D" w:rsidR="00CA163E" w:rsidRPr="004B3433" w:rsidRDefault="00CA163E" w:rsidP="0027336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4B3433">
              <w:rPr>
                <w:rFonts w:ascii="Times New Roman" w:eastAsia="Calibri" w:hAnsi="Times New Roman"/>
                <w:sz w:val="28"/>
                <w:szCs w:val="28"/>
              </w:rPr>
              <w:t>Иркутский государственный университет</w:t>
            </w:r>
          </w:p>
          <w:p w14:paraId="0B030B18" w14:textId="3BF5ACA7" w:rsidR="00CA163E" w:rsidRPr="004B3433" w:rsidRDefault="00CA163E" w:rsidP="0027336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4B3433">
              <w:rPr>
                <w:rFonts w:ascii="Times New Roman" w:eastAsia="Calibri" w:hAnsi="Times New Roman"/>
                <w:sz w:val="28"/>
                <w:szCs w:val="28"/>
              </w:rPr>
              <w:t>Юго-Западный государственный университет</w:t>
            </w:r>
          </w:p>
          <w:p w14:paraId="7B400C48" w14:textId="0BEFEB3C" w:rsidR="00CA163E" w:rsidRPr="004B3433" w:rsidRDefault="00CA163E" w:rsidP="0027336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4B3433">
              <w:rPr>
                <w:rFonts w:ascii="Times New Roman" w:eastAsia="Calibri" w:hAnsi="Times New Roman"/>
                <w:sz w:val="28"/>
                <w:szCs w:val="28"/>
              </w:rPr>
              <w:t>Южный федеральный университет</w:t>
            </w:r>
          </w:p>
          <w:p w14:paraId="03B16D95" w14:textId="77777777" w:rsidR="00E3558E" w:rsidRPr="004B3433" w:rsidRDefault="00CA163E" w:rsidP="00E3558E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3433">
              <w:rPr>
                <w:rFonts w:ascii="Times New Roman" w:eastAsia="Calibri" w:hAnsi="Times New Roman"/>
                <w:sz w:val="28"/>
                <w:szCs w:val="28"/>
              </w:rPr>
              <w:t xml:space="preserve">Северный (Арктический) федеральный университет </w:t>
            </w:r>
          </w:p>
          <w:p w14:paraId="52146E03" w14:textId="48C595BD" w:rsidR="00CA163E" w:rsidRPr="004B3433" w:rsidRDefault="00CA163E" w:rsidP="00E3558E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3433">
              <w:rPr>
                <w:rFonts w:ascii="Times New Roman" w:eastAsia="Calibri" w:hAnsi="Times New Roman"/>
                <w:sz w:val="28"/>
                <w:szCs w:val="28"/>
              </w:rPr>
              <w:t>им. М.В. Ломоносова</w:t>
            </w:r>
          </w:p>
          <w:p w14:paraId="74DBD27A" w14:textId="04025865" w:rsidR="00CA163E" w:rsidRPr="004B3433" w:rsidRDefault="00CA163E" w:rsidP="0027336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4B3433">
              <w:rPr>
                <w:rFonts w:ascii="Times New Roman" w:eastAsia="Calibri" w:hAnsi="Times New Roman"/>
                <w:sz w:val="28"/>
                <w:szCs w:val="28"/>
              </w:rPr>
              <w:t>Казанский (Приволжский) федеральный университет</w:t>
            </w:r>
          </w:p>
          <w:p w14:paraId="19DDA819" w14:textId="2A1E5CA4" w:rsidR="00CA163E" w:rsidRPr="004B3433" w:rsidRDefault="00CA163E" w:rsidP="0027336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4B3433">
              <w:rPr>
                <w:rFonts w:ascii="Times New Roman" w:eastAsia="Calibri" w:hAnsi="Times New Roman"/>
                <w:sz w:val="28"/>
                <w:szCs w:val="28"/>
              </w:rPr>
              <w:t>Владивостокский государственный университет</w:t>
            </w:r>
          </w:p>
          <w:p w14:paraId="3B9F83ED" w14:textId="154533C7" w:rsidR="00273366" w:rsidRPr="004B3433" w:rsidRDefault="00CA163E" w:rsidP="0027336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4B3433">
              <w:rPr>
                <w:rFonts w:ascii="Times New Roman" w:eastAsia="Calibri" w:hAnsi="Times New Roman"/>
                <w:sz w:val="28"/>
                <w:szCs w:val="28"/>
              </w:rPr>
              <w:t>Чеченский государственный университет им. А.А. Кадырова</w:t>
            </w:r>
          </w:p>
          <w:p w14:paraId="1AE013E4" w14:textId="02B34DF7" w:rsidR="00CA163E" w:rsidRPr="00CE7268" w:rsidRDefault="00CA163E" w:rsidP="0027336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4B3433">
              <w:rPr>
                <w:rFonts w:ascii="Times New Roman" w:eastAsia="Calibri" w:hAnsi="Times New Roman"/>
                <w:sz w:val="28"/>
                <w:szCs w:val="28"/>
              </w:rPr>
              <w:t>Тамбовский государственный университет им. Г.Р. Державина</w:t>
            </w:r>
          </w:p>
          <w:p w14:paraId="33C2BBBF" w14:textId="77777777" w:rsidR="00CA163E" w:rsidRDefault="00CA163E" w:rsidP="00273366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190DAC1E" w14:textId="205DE309" w:rsidR="00225EB8" w:rsidRPr="00225EB8" w:rsidRDefault="00273366" w:rsidP="00225EB8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E7268">
              <w:rPr>
                <w:rFonts w:ascii="Times New Roman" w:eastAsia="Calibri" w:hAnsi="Times New Roman"/>
                <w:b/>
                <w:sz w:val="28"/>
                <w:szCs w:val="28"/>
              </w:rPr>
              <w:t>Представители зарубежных вузов:</w:t>
            </w:r>
            <w:r w:rsidR="00225EB8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</w:p>
          <w:p w14:paraId="697D6838" w14:textId="77777777" w:rsidR="007E0214" w:rsidRDefault="007E0214" w:rsidP="0027336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Китай, Индия, Вьетнам</w:t>
            </w:r>
          </w:p>
          <w:p w14:paraId="111E710C" w14:textId="177E75E4" w:rsidR="00B54502" w:rsidRPr="004B3433" w:rsidRDefault="00B54502" w:rsidP="0027336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4B3433">
              <w:rPr>
                <w:rFonts w:ascii="Times New Roman" w:eastAsia="Calibri" w:hAnsi="Times New Roman"/>
                <w:sz w:val="28"/>
                <w:szCs w:val="28"/>
              </w:rPr>
              <w:t>Кыргызско-Российский Славянский университет имени первого Президента Российской Федерации Б.Н. Ельцина</w:t>
            </w:r>
          </w:p>
          <w:p w14:paraId="5B9E2F54" w14:textId="3DB9F844" w:rsidR="00B54502" w:rsidRPr="004B3433" w:rsidRDefault="00B54502" w:rsidP="0027336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4B3433">
              <w:rPr>
                <w:rFonts w:ascii="Times New Roman" w:eastAsia="Calibri" w:hAnsi="Times New Roman"/>
                <w:sz w:val="28"/>
                <w:szCs w:val="28"/>
              </w:rPr>
              <w:t>Белорусско-Российский университет</w:t>
            </w:r>
          </w:p>
          <w:p w14:paraId="57E38591" w14:textId="0E3D960B" w:rsidR="00B54502" w:rsidRPr="004B3433" w:rsidRDefault="00B54502" w:rsidP="0027336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4B3433">
              <w:rPr>
                <w:rFonts w:ascii="Times New Roman" w:eastAsia="Calibri" w:hAnsi="Times New Roman"/>
                <w:sz w:val="28"/>
                <w:szCs w:val="28"/>
              </w:rPr>
              <w:t>Абхазский Государственный Университет</w:t>
            </w:r>
          </w:p>
          <w:p w14:paraId="6BB1D299" w14:textId="6E942310" w:rsidR="00B54502" w:rsidRPr="004B3433" w:rsidRDefault="00B54502" w:rsidP="0027336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4B3433">
              <w:rPr>
                <w:rFonts w:ascii="Times New Roman" w:eastAsia="Calibri" w:hAnsi="Times New Roman"/>
                <w:sz w:val="28"/>
                <w:szCs w:val="28"/>
              </w:rPr>
              <w:t>Российско-Армянский (Славянский) университет</w:t>
            </w:r>
          </w:p>
          <w:p w14:paraId="2D6D45BA" w14:textId="5317CB26" w:rsidR="00273366" w:rsidRPr="00273366" w:rsidRDefault="00B54502" w:rsidP="00E3558E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3433">
              <w:rPr>
                <w:rFonts w:ascii="Times New Roman" w:eastAsia="Calibri" w:hAnsi="Times New Roman"/>
                <w:sz w:val="28"/>
                <w:szCs w:val="28"/>
              </w:rPr>
              <w:t>Самаркандский государственный университет имени Шарофа Рашидова</w:t>
            </w:r>
          </w:p>
        </w:tc>
      </w:tr>
      <w:tr w:rsidR="00273366" w:rsidRPr="00273366" w14:paraId="38F75CEB" w14:textId="77777777" w:rsidTr="00097B23">
        <w:trPr>
          <w:trHeight w:val="452"/>
        </w:trPr>
        <w:tc>
          <w:tcPr>
            <w:tcW w:w="1843" w:type="dxa"/>
          </w:tcPr>
          <w:p w14:paraId="56986A20" w14:textId="576746CD" w:rsidR="00273366" w:rsidRPr="00273366" w:rsidRDefault="00273366" w:rsidP="00273366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sz w:val="28"/>
                <w:szCs w:val="28"/>
              </w:rPr>
            </w:pPr>
            <w:r w:rsidRPr="00273366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1</w:t>
            </w:r>
            <w:r w:rsidR="009E000D">
              <w:rPr>
                <w:rFonts w:ascii="Times New Roman" w:eastAsia="Calibri" w:hAnsi="Times New Roman"/>
                <w:sz w:val="28"/>
                <w:szCs w:val="28"/>
              </w:rPr>
              <w:t>2.30</w:t>
            </w:r>
            <w:r w:rsidRPr="00273366">
              <w:rPr>
                <w:rFonts w:ascii="Times New Roman" w:eastAsia="Calibri" w:hAnsi="Times New Roman"/>
                <w:sz w:val="28"/>
                <w:szCs w:val="28"/>
              </w:rPr>
              <w:t xml:space="preserve"> – 1</w:t>
            </w:r>
            <w:r w:rsidR="009E000D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273366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="009E000D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273366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7938" w:type="dxa"/>
          </w:tcPr>
          <w:p w14:paraId="050C29AD" w14:textId="1AD6AA88" w:rsidR="00ED7002" w:rsidRDefault="00225EB8" w:rsidP="00ED7002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225EB8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r w:rsidR="00ED7002" w:rsidRPr="00273366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Форсайт-сессия </w:t>
            </w:r>
            <w:r w:rsidR="00ED7002" w:rsidRPr="00273366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«Туризм будущего</w:t>
            </w:r>
            <w:r w:rsidR="00ED700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: новые профессии туриндустрии</w:t>
            </w:r>
            <w:r w:rsidR="00ED7002" w:rsidRPr="00273366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»</w:t>
            </w:r>
            <w:r w:rsidR="00ED7002" w:rsidRPr="00273366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(</w:t>
            </w:r>
            <w:r w:rsidR="006353E6">
              <w:rPr>
                <w:rFonts w:ascii="Times New Roman" w:eastAsia="Calibri" w:hAnsi="Times New Roman"/>
                <w:bCs/>
                <w:sz w:val="28"/>
                <w:szCs w:val="28"/>
              </w:rPr>
              <w:t>Международная академия туризма</w:t>
            </w:r>
            <w:r w:rsidR="00F3415A">
              <w:rPr>
                <w:rFonts w:ascii="Times New Roman" w:eastAsia="Calibri" w:hAnsi="Times New Roman"/>
                <w:bCs/>
                <w:sz w:val="28"/>
                <w:szCs w:val="28"/>
              </w:rPr>
              <w:t>, Мостуризм</w:t>
            </w:r>
            <w:r w:rsidR="00ED7002" w:rsidRPr="00273366">
              <w:rPr>
                <w:rFonts w:ascii="Times New Roman" w:eastAsia="Calibri" w:hAnsi="Times New Roman"/>
                <w:bCs/>
                <w:sz w:val="28"/>
                <w:szCs w:val="28"/>
              </w:rPr>
              <w:t>)</w:t>
            </w:r>
          </w:p>
          <w:p w14:paraId="3858F468" w14:textId="14D7C01A" w:rsidR="00D4189B" w:rsidRPr="00273366" w:rsidRDefault="00454429" w:rsidP="00ED7002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454429">
              <w:rPr>
                <w:rFonts w:ascii="Times New Roman" w:eastAsia="Calibri" w:hAnsi="Times New Roman"/>
                <w:b/>
                <w:sz w:val="28"/>
                <w:szCs w:val="28"/>
              </w:rPr>
              <w:t>Вероника Лейхтер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r w:rsidRPr="00A80622">
              <w:rPr>
                <w:rFonts w:ascii="Times New Roman" w:eastAsia="Calibri" w:hAnsi="Times New Roman"/>
                <w:b/>
                <w:sz w:val="28"/>
                <w:szCs w:val="28"/>
              </w:rPr>
              <w:t>(модератор)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заместитель руководителя проектного офиса консорциума «Устойчивый туризм»</w:t>
            </w:r>
          </w:p>
          <w:p w14:paraId="608DBF79" w14:textId="1B73F26E" w:rsidR="00BB06A2" w:rsidRPr="00273366" w:rsidRDefault="00BB06A2" w:rsidP="00226AF2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73366" w:rsidRPr="00273366" w14:paraId="2820BCE2" w14:textId="77777777" w:rsidTr="00097B23">
        <w:trPr>
          <w:trHeight w:val="337"/>
        </w:trPr>
        <w:tc>
          <w:tcPr>
            <w:tcW w:w="1843" w:type="dxa"/>
          </w:tcPr>
          <w:p w14:paraId="04B47F03" w14:textId="2A92FFFD" w:rsidR="00273366" w:rsidRPr="00273366" w:rsidRDefault="00273366" w:rsidP="00273366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sz w:val="28"/>
                <w:szCs w:val="28"/>
              </w:rPr>
            </w:pPr>
            <w:r w:rsidRPr="00273366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9E000D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273366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="009E000D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273366">
              <w:rPr>
                <w:rFonts w:ascii="Times New Roman" w:eastAsia="Calibri" w:hAnsi="Times New Roman"/>
                <w:sz w:val="28"/>
                <w:szCs w:val="28"/>
              </w:rPr>
              <w:t>0 – 1</w:t>
            </w:r>
            <w:r w:rsidR="009E000D">
              <w:rPr>
                <w:rFonts w:ascii="Times New Roman" w:eastAsia="Calibri" w:hAnsi="Times New Roman"/>
                <w:sz w:val="28"/>
                <w:szCs w:val="28"/>
              </w:rPr>
              <w:t>4.30</w:t>
            </w:r>
          </w:p>
        </w:tc>
        <w:tc>
          <w:tcPr>
            <w:tcW w:w="7938" w:type="dxa"/>
          </w:tcPr>
          <w:p w14:paraId="276CB3C9" w14:textId="77777777" w:rsidR="00273366" w:rsidRDefault="00443C84" w:rsidP="009C3857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ED7002">
              <w:rPr>
                <w:rFonts w:ascii="Times New Roman" w:eastAsia="Calibri" w:hAnsi="Times New Roman"/>
                <w:sz w:val="28"/>
                <w:szCs w:val="28"/>
              </w:rPr>
              <w:t xml:space="preserve">Образовательный трек </w:t>
            </w:r>
            <w:r w:rsidR="00ED7002" w:rsidRPr="00584A98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«Ответственные путешественники и </w:t>
            </w:r>
            <w:r w:rsidR="00584A98" w:rsidRPr="00584A98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устойчивое развитие туризма»</w:t>
            </w:r>
            <w:r w:rsidR="00584A98" w:rsidRPr="00273366">
              <w:rPr>
                <w:rFonts w:ascii="Times New Roman" w:eastAsia="Calibri" w:hAnsi="Times New Roman"/>
                <w:sz w:val="28"/>
                <w:szCs w:val="28"/>
              </w:rPr>
              <w:t xml:space="preserve"> (РЭУ им. Плеханова)</w:t>
            </w:r>
          </w:p>
          <w:p w14:paraId="14DA84CE" w14:textId="77777777" w:rsidR="00226AF2" w:rsidRDefault="00226AF2" w:rsidP="00226AF2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Представитель РЭУ </w:t>
            </w:r>
            <w:r w:rsidRPr="00BB06A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(модератор)</w:t>
            </w:r>
          </w:p>
          <w:p w14:paraId="1E259ED1" w14:textId="77777777" w:rsidR="00226AF2" w:rsidRPr="00BB06A2" w:rsidRDefault="00226AF2" w:rsidP="00226AF2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BB06A2">
              <w:rPr>
                <w:rFonts w:ascii="Times New Roman" w:eastAsia="Calibri" w:hAnsi="Times New Roman"/>
                <w:b/>
                <w:sz w:val="28"/>
                <w:szCs w:val="28"/>
              </w:rPr>
              <w:t>Мария Куликова</w:t>
            </w:r>
            <w:r w:rsidRPr="00BB06A2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, заместитель директора Росзаповедцентра Минприроды России </w:t>
            </w:r>
          </w:p>
          <w:p w14:paraId="244A7272" w14:textId="77777777" w:rsidR="00226AF2" w:rsidRDefault="00226AF2" w:rsidP="00226AF2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bCs/>
                <w:sz w:val="28"/>
                <w:szCs w:val="28"/>
                <w:shd w:val="clear" w:color="auto" w:fill="FFFFFF"/>
              </w:rPr>
            </w:pPr>
            <w:r w:rsidRPr="00273366">
              <w:rPr>
                <w:rFonts w:ascii="Times New Roman" w:eastAsia="Calibri" w:hAnsi="Times New Roman"/>
                <w:b/>
                <w:bCs/>
                <w:sz w:val="28"/>
                <w:szCs w:val="28"/>
                <w:shd w:val="clear" w:color="auto" w:fill="FFFFFF"/>
              </w:rPr>
              <w:t xml:space="preserve">Христофор Константиниди </w:t>
            </w: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shd w:val="clear" w:color="auto" w:fill="FFFFFF"/>
              </w:rPr>
              <w:t xml:space="preserve">- </w:t>
            </w:r>
            <w:r w:rsidRPr="00273366">
              <w:rPr>
                <w:rFonts w:ascii="Times New Roman" w:eastAsia="Calibri" w:hAnsi="Times New Roman"/>
                <w:bCs/>
                <w:sz w:val="28"/>
                <w:szCs w:val="28"/>
                <w:shd w:val="clear" w:color="auto" w:fill="FFFFFF"/>
              </w:rPr>
              <w:t>директор Международного аналитического центра устойчивого развития туризма РУДН</w:t>
            </w:r>
          </w:p>
          <w:p w14:paraId="571553EF" w14:textId="77777777" w:rsidR="00226AF2" w:rsidRPr="00273366" w:rsidRDefault="00226AF2" w:rsidP="00226AF2">
            <w:pPr>
              <w:spacing w:before="120" w:after="120"/>
              <w:jc w:val="both"/>
              <w:outlineLvl w:val="1"/>
              <w:rPr>
                <w:rFonts w:ascii="Times New Roman" w:eastAsia="Arial Unicode MS" w:hAnsi="Times New Roman"/>
                <w:b/>
                <w:sz w:val="28"/>
                <w:szCs w:val="28"/>
                <w:u w:color="000000"/>
                <w:bdr w:val="nil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73366">
              <w:rPr>
                <w:rFonts w:ascii="Times New Roman" w:eastAsia="Arial Unicode MS" w:hAnsi="Times New Roman"/>
                <w:b/>
                <w:bCs/>
                <w:sz w:val="28"/>
                <w:szCs w:val="28"/>
                <w:u w:color="000000"/>
                <w:bdr w:val="nil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Наталия Белякова</w:t>
            </w:r>
            <w:r w:rsidRPr="00273366">
              <w:rPr>
                <w:rFonts w:ascii="Times New Roman" w:eastAsia="Arial Unicode MS" w:hAnsi="Times New Roman"/>
                <w:b/>
                <w:sz w:val="28"/>
                <w:szCs w:val="28"/>
                <w:u w:color="000000"/>
                <w:bdr w:val="nil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- </w:t>
            </w:r>
            <w:r>
              <w:rPr>
                <w:rFonts w:ascii="Times New Roman" w:eastAsia="Arial Unicode MS" w:hAnsi="Times New Roman"/>
                <w:sz w:val="28"/>
                <w:szCs w:val="28"/>
                <w:u w:color="000000"/>
                <w:bdr w:val="nil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директор</w:t>
            </w:r>
            <w:r w:rsidRPr="00125E27">
              <w:rPr>
                <w:rFonts w:ascii="Times New Roman" w:eastAsia="Arial Unicode MS" w:hAnsi="Times New Roman"/>
                <w:sz w:val="28"/>
                <w:szCs w:val="28"/>
                <w:u w:color="000000"/>
                <w:bdr w:val="nil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Департамента </w:t>
            </w:r>
            <w:r>
              <w:rPr>
                <w:rFonts w:ascii="Times New Roman" w:eastAsia="Arial Unicode MS" w:hAnsi="Times New Roman"/>
                <w:sz w:val="28"/>
                <w:szCs w:val="28"/>
                <w:u w:color="000000"/>
                <w:bdr w:val="nil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экспедиций и исследований</w:t>
            </w:r>
            <w:r w:rsidRPr="00125E27">
              <w:rPr>
                <w:rFonts w:ascii="Times New Roman" w:eastAsia="Arial Unicode MS" w:hAnsi="Times New Roman"/>
                <w:sz w:val="28"/>
                <w:szCs w:val="28"/>
                <w:u w:color="000000"/>
                <w:bdr w:val="nil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Русского географического общества (РГО)</w:t>
            </w:r>
            <w:r>
              <w:rPr>
                <w:rFonts w:ascii="Times New Roman" w:eastAsia="Arial Unicode MS" w:hAnsi="Times New Roman"/>
                <w:sz w:val="28"/>
                <w:szCs w:val="28"/>
                <w:u w:color="000000"/>
                <w:bdr w:val="nil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  <w:p w14:paraId="6841CD77" w14:textId="77777777" w:rsidR="00226AF2" w:rsidRPr="00BB06A2" w:rsidRDefault="00226AF2" w:rsidP="00226AF2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BB06A2">
              <w:rPr>
                <w:rFonts w:ascii="Times New Roman" w:eastAsia="Calibri" w:hAnsi="Times New Roman"/>
                <w:b/>
                <w:sz w:val="28"/>
                <w:szCs w:val="28"/>
              </w:rPr>
              <w:t>Татьяна Рассохина</w:t>
            </w:r>
            <w:r w:rsidRPr="00BB06A2">
              <w:rPr>
                <w:rFonts w:ascii="Times New Roman" w:eastAsia="Calibri" w:hAnsi="Times New Roman"/>
                <w:bCs/>
                <w:sz w:val="28"/>
                <w:szCs w:val="28"/>
              </w:rPr>
              <w:t>, проректор по развитию программ магистратуры и аспирантуры Российской международной академии туризма</w:t>
            </w:r>
          </w:p>
          <w:p w14:paraId="3F743FAC" w14:textId="77777777" w:rsidR="00226AF2" w:rsidRDefault="00226AF2" w:rsidP="00226AF2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BB06A2">
              <w:rPr>
                <w:rFonts w:ascii="Times New Roman" w:eastAsia="Calibri" w:hAnsi="Times New Roman"/>
                <w:b/>
                <w:sz w:val="28"/>
                <w:szCs w:val="28"/>
              </w:rPr>
              <w:t>Мария Табаровская</w:t>
            </w:r>
            <w:r w:rsidRPr="00BB06A2">
              <w:rPr>
                <w:rFonts w:ascii="Times New Roman" w:eastAsia="Calibri" w:hAnsi="Times New Roman"/>
                <w:bCs/>
                <w:sz w:val="28"/>
                <w:szCs w:val="28"/>
              </w:rPr>
              <w:t>, руководитель направления устойчивого развития отелей Tasigo</w:t>
            </w:r>
          </w:p>
          <w:p w14:paraId="66320618" w14:textId="7FE8F785" w:rsidR="005F2A64" w:rsidRPr="008F1CDE" w:rsidRDefault="005F2A64" w:rsidP="009C3857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73366" w:rsidRPr="00273366" w14:paraId="0E6EEDED" w14:textId="77777777" w:rsidTr="00097B23">
        <w:trPr>
          <w:trHeight w:val="337"/>
        </w:trPr>
        <w:tc>
          <w:tcPr>
            <w:tcW w:w="1843" w:type="dxa"/>
          </w:tcPr>
          <w:p w14:paraId="0AFAEEBD" w14:textId="7643CBDC" w:rsidR="00273366" w:rsidRPr="00273366" w:rsidRDefault="00273366" w:rsidP="00273366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sz w:val="28"/>
                <w:szCs w:val="28"/>
              </w:rPr>
            </w:pPr>
            <w:r w:rsidRPr="00273366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DD2B26">
              <w:rPr>
                <w:rFonts w:ascii="Times New Roman" w:eastAsia="Calibri" w:hAnsi="Times New Roman"/>
                <w:sz w:val="28"/>
                <w:szCs w:val="28"/>
              </w:rPr>
              <w:t>4.30</w:t>
            </w:r>
            <w:r w:rsidRPr="00273366">
              <w:rPr>
                <w:rFonts w:ascii="Times New Roman" w:eastAsia="Calibri" w:hAnsi="Times New Roman"/>
                <w:sz w:val="28"/>
                <w:szCs w:val="28"/>
              </w:rPr>
              <w:t xml:space="preserve"> – 1</w:t>
            </w:r>
            <w:r w:rsidR="00DD2B26">
              <w:rPr>
                <w:rFonts w:ascii="Times New Roman" w:eastAsia="Calibri" w:hAnsi="Times New Roman"/>
                <w:sz w:val="28"/>
                <w:szCs w:val="28"/>
              </w:rPr>
              <w:t>5.30</w:t>
            </w:r>
          </w:p>
        </w:tc>
        <w:tc>
          <w:tcPr>
            <w:tcW w:w="7938" w:type="dxa"/>
          </w:tcPr>
          <w:p w14:paraId="468D8489" w14:textId="1FF5209C" w:rsidR="00977E99" w:rsidRPr="00273366" w:rsidRDefault="00977E99" w:rsidP="00977E99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977E99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HR</w:t>
            </w:r>
            <w:r w:rsidRPr="00977E99">
              <w:rPr>
                <w:rFonts w:ascii="Times New Roman" w:eastAsia="Calibri" w:hAnsi="Times New Roman"/>
                <w:sz w:val="28"/>
                <w:szCs w:val="28"/>
              </w:rPr>
              <w:t>-сессия</w:t>
            </w:r>
            <w:r w:rsidRPr="0027336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Комитета по туризму Москвы</w:t>
            </w:r>
          </w:p>
          <w:p w14:paraId="3E22542F" w14:textId="77777777" w:rsidR="00977E99" w:rsidRDefault="00977E99" w:rsidP="00977E99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sz w:val="28"/>
                <w:szCs w:val="28"/>
              </w:rPr>
            </w:pPr>
            <w:r w:rsidRPr="0027336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Лейсан Миназетдинова - </w:t>
            </w:r>
            <w:r w:rsidRPr="00273366">
              <w:rPr>
                <w:rFonts w:ascii="Times New Roman" w:eastAsia="Calibri" w:hAnsi="Times New Roman"/>
                <w:sz w:val="28"/>
                <w:szCs w:val="28"/>
              </w:rPr>
              <w:t>руководитель дирекции по развитию туристической отрасли Москвы АНО «Проектный офис по развитию туризма и гостеприимства»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14:paraId="460475CD" w14:textId="77777777" w:rsidR="00977E99" w:rsidRPr="00D450C0" w:rsidRDefault="00977E99" w:rsidP="00977E99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Анастасия Матвеева -</w:t>
            </w:r>
            <w:r w:rsidRPr="007D187D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r w:rsidRPr="007D187D">
              <w:rPr>
                <w:rFonts w:ascii="Times New Roman" w:eastAsia="Calibri" w:hAnsi="Times New Roman"/>
                <w:sz w:val="28"/>
                <w:szCs w:val="28"/>
              </w:rPr>
              <w:t>директор отдела кадров в отеле Арткорт Москва Центр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, партнер проекта «Твой старт в туризме» </w:t>
            </w:r>
          </w:p>
          <w:p w14:paraId="34281470" w14:textId="77777777" w:rsidR="00977E99" w:rsidRDefault="00977E99" w:rsidP="00977E99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Инна Малахова -</w:t>
            </w:r>
            <w:r w:rsidRPr="007D187D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r w:rsidRPr="007D187D">
              <w:rPr>
                <w:rFonts w:ascii="Times New Roman" w:eastAsia="Calibri" w:hAnsi="Times New Roman"/>
                <w:sz w:val="28"/>
                <w:szCs w:val="28"/>
              </w:rPr>
              <w:t>директор по персоналу Comos hotel group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14:paraId="00A4D3CC" w14:textId="77777777" w:rsidR="00977E99" w:rsidRDefault="00977E99" w:rsidP="00977E99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Вероника Целунова - </w:t>
            </w:r>
            <w:r w:rsidRPr="007D187D">
              <w:rPr>
                <w:rFonts w:ascii="Times New Roman" w:eastAsia="Calibri" w:hAnsi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ыпускница и амбассадор проекта «Твой старт в туризме» </w:t>
            </w:r>
          </w:p>
          <w:p w14:paraId="04CB830B" w14:textId="4E5DFB0C" w:rsidR="00443C84" w:rsidRPr="009C3857" w:rsidRDefault="00977E99" w:rsidP="00977E99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Анна Хаукка - </w:t>
            </w:r>
            <w:r w:rsidRPr="007D187D">
              <w:rPr>
                <w:rFonts w:ascii="Times New Roman" w:eastAsia="Calibri" w:hAnsi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ыпускница и амбассадор проекта «Твой старт в туризме»</w:t>
            </w:r>
          </w:p>
        </w:tc>
      </w:tr>
      <w:tr w:rsidR="00273366" w:rsidRPr="00273366" w14:paraId="7709B320" w14:textId="77777777" w:rsidTr="00097B23">
        <w:trPr>
          <w:trHeight w:val="282"/>
        </w:trPr>
        <w:tc>
          <w:tcPr>
            <w:tcW w:w="1843" w:type="dxa"/>
          </w:tcPr>
          <w:p w14:paraId="50AA6806" w14:textId="6B173524" w:rsidR="00273366" w:rsidRPr="00273366" w:rsidRDefault="00273366" w:rsidP="00273366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sz w:val="28"/>
                <w:szCs w:val="28"/>
              </w:rPr>
            </w:pPr>
            <w:r w:rsidRPr="00273366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DD2B26"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Pr="00273366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="00DD2B26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273366">
              <w:rPr>
                <w:rFonts w:ascii="Times New Roman" w:eastAsia="Calibri" w:hAnsi="Times New Roman"/>
                <w:sz w:val="28"/>
                <w:szCs w:val="28"/>
              </w:rPr>
              <w:t>0 – 1</w:t>
            </w:r>
            <w:r w:rsidR="009E000D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273366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="00DD2B26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Pr="00273366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7938" w:type="dxa"/>
          </w:tcPr>
          <w:p w14:paraId="6362A198" w14:textId="114BA533" w:rsidR="0009121E" w:rsidRPr="00273366" w:rsidRDefault="0009121E" w:rsidP="0009121E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977E99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HR</w:t>
            </w:r>
            <w:r w:rsidRPr="00977E99">
              <w:rPr>
                <w:rFonts w:ascii="Times New Roman" w:eastAsia="Calibri" w:hAnsi="Times New Roman"/>
                <w:sz w:val="28"/>
                <w:szCs w:val="28"/>
              </w:rPr>
              <w:t>-сессия</w:t>
            </w:r>
            <w:r w:rsidRPr="0027336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Санкт-Петербурга</w:t>
            </w:r>
          </w:p>
          <w:p w14:paraId="63153269" w14:textId="304B3AD8" w:rsidR="00637AC5" w:rsidRDefault="00B27981" w:rsidP="00B27981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Оксана Кострюкова</w:t>
            </w:r>
            <w:r w:rsidRPr="0027336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r w:rsidR="003B4B59" w:rsidRPr="009C3857">
              <w:rPr>
                <w:rFonts w:ascii="Times New Roman" w:eastAsia="Calibri" w:hAnsi="Times New Roman"/>
                <w:b/>
                <w:sz w:val="28"/>
                <w:szCs w:val="28"/>
              </w:rPr>
              <w:t>(модератор)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–</w:t>
            </w:r>
            <w:r w:rsidRPr="0027336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д</w:t>
            </w:r>
            <w:r w:rsidRPr="00B27981">
              <w:rPr>
                <w:rFonts w:ascii="Times New Roman" w:eastAsia="Calibri" w:hAnsi="Times New Roman"/>
                <w:sz w:val="28"/>
                <w:szCs w:val="28"/>
              </w:rPr>
              <w:t>екан факультета сервиса, туризма и гостеприимства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Санкт-Петербургского государственного экономического университета</w:t>
            </w:r>
            <w:r w:rsidRPr="0027336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</w:p>
          <w:p w14:paraId="67BEF826" w14:textId="77777777" w:rsidR="00F75065" w:rsidRPr="00F75065" w:rsidRDefault="00F75065" w:rsidP="00F75065">
            <w:pPr>
              <w:spacing w:before="120" w:after="120"/>
              <w:jc w:val="both"/>
              <w:outlineLvl w:val="1"/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</w:pPr>
            <w:r w:rsidRPr="00F75065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shd w:val="clear" w:color="auto" w:fill="FFFFFF"/>
              </w:rPr>
              <w:t>Светлана</w:t>
            </w:r>
            <w:r w:rsidRPr="00F75065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 </w:t>
            </w:r>
            <w:r w:rsidRPr="00F75065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shd w:val="clear" w:color="auto" w:fill="FFFFFF"/>
              </w:rPr>
              <w:t>Жукова</w:t>
            </w:r>
            <w:r w:rsidRPr="00F75065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 -  HR-директор UPRO Group</w:t>
            </w:r>
          </w:p>
          <w:p w14:paraId="2442CA9C" w14:textId="77777777" w:rsidR="00F75065" w:rsidRPr="00F75065" w:rsidRDefault="00F75065" w:rsidP="00F75065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  <w:shd w:val="clear" w:color="auto" w:fill="FFFFFF"/>
              </w:rPr>
            </w:pPr>
            <w:r w:rsidRPr="00F75065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  <w:shd w:val="clear" w:color="auto" w:fill="FFFFFF"/>
              </w:rPr>
              <w:lastRenderedPageBreak/>
              <w:t xml:space="preserve">Алексей Мусакин – </w:t>
            </w:r>
            <w:r w:rsidRPr="00F75065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  <w:shd w:val="clear" w:color="auto" w:fill="FFFFFF"/>
              </w:rPr>
              <w:t>у</w:t>
            </w:r>
            <w:r w:rsidRPr="00F75065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правляющий партнер и член Совета директоров Кронвелл Групп, Вице-Президент Российской Гостиничной Ассоциации, Вице-Президент Российского Союза Туриндустрии</w:t>
            </w:r>
          </w:p>
          <w:p w14:paraId="31637F5D" w14:textId="77777777" w:rsidR="00F75065" w:rsidRPr="00F75065" w:rsidRDefault="00F75065" w:rsidP="00F75065">
            <w:pPr>
              <w:spacing w:before="120" w:after="120"/>
              <w:jc w:val="both"/>
              <w:outlineLvl w:val="1"/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</w:pPr>
            <w:r w:rsidRPr="00F75065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shd w:val="clear" w:color="auto" w:fill="FFFFFF"/>
              </w:rPr>
              <w:t>Анна</w:t>
            </w:r>
            <w:r w:rsidRPr="00F75065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 </w:t>
            </w:r>
            <w:r w:rsidRPr="00F75065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shd w:val="clear" w:color="auto" w:fill="FFFFFF"/>
              </w:rPr>
              <w:t>Федоровская</w:t>
            </w:r>
            <w:r w:rsidRPr="00F75065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 - руководитель отдела по работе с персоналом Фонда Росконгресс</w:t>
            </w:r>
          </w:p>
          <w:p w14:paraId="286CF542" w14:textId="2B4B3FD9" w:rsidR="00043B57" w:rsidRPr="00F75065" w:rsidRDefault="00F75065" w:rsidP="00B27981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F75065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shd w:val="clear" w:color="auto" w:fill="FFFFFF"/>
              </w:rPr>
              <w:t>Татьяна</w:t>
            </w:r>
            <w:r w:rsidRPr="00F75065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 </w:t>
            </w:r>
            <w:r w:rsidRPr="00F75065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shd w:val="clear" w:color="auto" w:fill="FFFFFF"/>
              </w:rPr>
              <w:t>Грибанова –</w:t>
            </w:r>
            <w:r w:rsidRPr="00F75065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 w:rsidRPr="00F75065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  <w:lang w:val="en-US"/>
              </w:rPr>
              <w:t>HR</w:t>
            </w:r>
            <w:r w:rsidRPr="00F75065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-директор компании «Выставочный научно-исследовательский центр (ВНИЦ) R&amp;C» </w:t>
            </w:r>
          </w:p>
        </w:tc>
      </w:tr>
      <w:tr w:rsidR="00273366" w:rsidRPr="00273366" w14:paraId="2C1C1827" w14:textId="77777777" w:rsidTr="00097B23">
        <w:trPr>
          <w:trHeight w:val="447"/>
        </w:trPr>
        <w:tc>
          <w:tcPr>
            <w:tcW w:w="1843" w:type="dxa"/>
          </w:tcPr>
          <w:p w14:paraId="4A29BDC6" w14:textId="583A821C" w:rsidR="00273366" w:rsidRPr="00273366" w:rsidRDefault="00273366" w:rsidP="00273366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sz w:val="28"/>
                <w:szCs w:val="28"/>
              </w:rPr>
            </w:pPr>
            <w:r w:rsidRPr="00273366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1</w:t>
            </w:r>
            <w:r w:rsidR="009E000D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273366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="00DD2B26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Pr="00273366">
              <w:rPr>
                <w:rFonts w:ascii="Times New Roman" w:eastAsia="Calibri" w:hAnsi="Times New Roman"/>
                <w:sz w:val="28"/>
                <w:szCs w:val="28"/>
              </w:rPr>
              <w:t>0 – 1</w:t>
            </w:r>
            <w:r w:rsidR="0009121E"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Pr="00273366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="0009121E">
              <w:rPr>
                <w:rFonts w:ascii="Times New Roman" w:eastAsia="Calibri" w:hAnsi="Times New Roman"/>
                <w:sz w:val="28"/>
                <w:szCs w:val="28"/>
              </w:rPr>
              <w:t>0</w:t>
            </w:r>
            <w:r w:rsidRPr="00273366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7938" w:type="dxa"/>
          </w:tcPr>
          <w:p w14:paraId="460A04A5" w14:textId="77777777" w:rsidR="0009121E" w:rsidRDefault="0009121E" w:rsidP="0009121E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9E000D"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  <w:t>HR</w:t>
            </w:r>
            <w:r w:rsidRPr="009E000D">
              <w:rPr>
                <w:rFonts w:ascii="Times New Roman" w:eastAsia="Calibri" w:hAnsi="Times New Roman"/>
                <w:bCs/>
                <w:sz w:val="28"/>
                <w:szCs w:val="28"/>
              </w:rPr>
              <w:t>-сессии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Ведущих работодателей туриндустрии России</w:t>
            </w:r>
          </w:p>
          <w:p w14:paraId="09611712" w14:textId="77777777" w:rsidR="0009121E" w:rsidRPr="00DD2B26" w:rsidRDefault="0009121E" w:rsidP="0009121E">
            <w:pPr>
              <w:spacing w:before="120" w:after="120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27336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Анна Хашимова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–</w:t>
            </w:r>
            <w:r w:rsidRPr="0027336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0E723B">
              <w:rPr>
                <w:rFonts w:ascii="Times New Roman" w:hAnsi="Times New Roman"/>
                <w:bCs/>
                <w:sz w:val="28"/>
                <w:szCs w:val="28"/>
              </w:rPr>
              <w:t xml:space="preserve">кластер менеджер по обучению персонала гостиниц </w:t>
            </w:r>
            <w:r w:rsidRPr="000E723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Holiday</w:t>
            </w:r>
            <w:r w:rsidRPr="000E723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E723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Inn</w:t>
            </w:r>
            <w:r w:rsidRPr="000E723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E723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Moscow</w:t>
            </w:r>
            <w:r w:rsidRPr="000E723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E723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Sokolniki</w:t>
            </w:r>
            <w:r w:rsidRPr="000E723B">
              <w:rPr>
                <w:rFonts w:ascii="Times New Roman" w:hAnsi="Times New Roman"/>
                <w:bCs/>
                <w:sz w:val="28"/>
                <w:szCs w:val="28"/>
              </w:rPr>
              <w:t xml:space="preserve"> и </w:t>
            </w:r>
            <w:r w:rsidRPr="000E723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Hyatt</w:t>
            </w:r>
            <w:r w:rsidRPr="000E723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E723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Regency</w:t>
            </w:r>
            <w:r w:rsidRPr="000E723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E723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Petrovsky</w:t>
            </w:r>
            <w:r w:rsidRPr="000E723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E723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Park</w:t>
            </w:r>
            <w:r w:rsidRPr="000E723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E723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Hotel</w:t>
            </w:r>
          </w:p>
          <w:p w14:paraId="6CBEBAF1" w14:textId="77777777" w:rsidR="0009121E" w:rsidRPr="0009121E" w:rsidRDefault="0009121E" w:rsidP="0009121E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sz w:val="28"/>
                <w:szCs w:val="28"/>
              </w:rPr>
            </w:pPr>
            <w:r w:rsidRPr="0027336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Елена Андреева - </w:t>
            </w:r>
            <w:r w:rsidRPr="00273366">
              <w:rPr>
                <w:rFonts w:ascii="Times New Roman" w:hAnsi="Times New Roman"/>
                <w:bCs/>
                <w:sz w:val="28"/>
                <w:szCs w:val="28"/>
              </w:rPr>
              <w:t>заместитель генерального директора</w:t>
            </w:r>
            <w:r w:rsidRPr="00DD2B26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 </w:t>
            </w:r>
            <w:r w:rsidRPr="00DD2B2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The</w:t>
            </w:r>
            <w:r w:rsidRPr="00DD2B2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DD2B2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Carlton</w:t>
            </w:r>
            <w:r w:rsidRPr="00DD2B2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DD2B2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Moscow</w:t>
            </w:r>
          </w:p>
          <w:p w14:paraId="6C16B299" w14:textId="77777777" w:rsidR="0009121E" w:rsidRDefault="0009121E" w:rsidP="0009121E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sz w:val="28"/>
                <w:szCs w:val="28"/>
              </w:rPr>
            </w:pPr>
            <w:r w:rsidRPr="008F1CDE">
              <w:rPr>
                <w:rFonts w:ascii="Times New Roman" w:eastAsia="Calibri" w:hAnsi="Times New Roman"/>
                <w:b/>
                <w:sz w:val="28"/>
                <w:szCs w:val="28"/>
              </w:rPr>
              <w:t>Анаида Айрапетова -</w:t>
            </w:r>
            <w:r w:rsidRPr="008F1CDE">
              <w:rPr>
                <w:rFonts w:ascii="Times New Roman" w:eastAsia="Calibri" w:hAnsi="Times New Roman"/>
                <w:sz w:val="28"/>
                <w:szCs w:val="28"/>
              </w:rPr>
              <w:t xml:space="preserve"> региональный директор по персоналу </w:t>
            </w:r>
            <w:r w:rsidRPr="00DD2B26"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  <w:t>Radisson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r w:rsidRPr="008F1CDE">
              <w:rPr>
                <w:rFonts w:ascii="Times New Roman" w:eastAsia="Calibri" w:hAnsi="Times New Roman"/>
                <w:sz w:val="28"/>
                <w:szCs w:val="28"/>
              </w:rPr>
              <w:t>в России и СНГ</w:t>
            </w:r>
          </w:p>
          <w:p w14:paraId="3DCE8BF2" w14:textId="77777777" w:rsidR="0009121E" w:rsidRPr="008F1CDE" w:rsidRDefault="0009121E" w:rsidP="0009121E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8F1CDE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Елена Махрова</w:t>
            </w: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 - 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в</w:t>
            </w:r>
            <w:r w:rsidRPr="008F1CDE">
              <w:rPr>
                <w:rFonts w:ascii="Times New Roman" w:eastAsia="Calibri" w:hAnsi="Times New Roman"/>
                <w:bCs/>
                <w:sz w:val="28"/>
                <w:szCs w:val="28"/>
              </w:rPr>
              <w:t>ице-президент по коммерции и маркетинг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у</w:t>
            </w:r>
            <w:r w:rsidRPr="00DD2B2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DD2B26">
              <w:rPr>
                <w:rFonts w:ascii="Times New Roman" w:hAnsi="Times New Roman"/>
                <w:sz w:val="28"/>
                <w:szCs w:val="28"/>
                <w:lang w:val="en-US"/>
              </w:rPr>
              <w:t>Cosmos</w:t>
            </w:r>
            <w:r w:rsidRPr="00DD2B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2B26">
              <w:rPr>
                <w:rFonts w:ascii="Times New Roman" w:hAnsi="Times New Roman"/>
                <w:sz w:val="28"/>
                <w:szCs w:val="28"/>
                <w:lang w:val="en-US"/>
              </w:rPr>
              <w:t>Hotel</w:t>
            </w:r>
            <w:r w:rsidRPr="00DD2B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2B26">
              <w:rPr>
                <w:rFonts w:ascii="Times New Roman" w:hAnsi="Times New Roman"/>
                <w:sz w:val="28"/>
                <w:szCs w:val="28"/>
                <w:lang w:val="en-US"/>
              </w:rPr>
              <w:t>Group</w:t>
            </w:r>
          </w:p>
          <w:p w14:paraId="476295DD" w14:textId="3A5E206C" w:rsidR="00584A98" w:rsidRPr="0049240F" w:rsidRDefault="0009121E" w:rsidP="0009121E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Виктор Аввакумов -</w:t>
            </w:r>
            <w:r w:rsidRPr="00363F7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363F78">
              <w:rPr>
                <w:rFonts w:ascii="Times New Roman" w:hAnsi="Times New Roman"/>
                <w:bCs/>
                <w:sz w:val="28"/>
                <w:szCs w:val="28"/>
              </w:rPr>
              <w:t>руководитель по подбору персонала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r w:rsidRPr="00DD2B26">
              <w:rPr>
                <w:rFonts w:ascii="Times New Roman" w:eastAsia="Calibri" w:hAnsi="Times New Roman"/>
                <w:bCs/>
                <w:sz w:val="28"/>
                <w:szCs w:val="28"/>
              </w:rPr>
              <w:t>гостиничного холдинга «Сафмар»</w:t>
            </w:r>
          </w:p>
        </w:tc>
      </w:tr>
      <w:tr w:rsidR="00273366" w:rsidRPr="00273366" w14:paraId="7FE520C5" w14:textId="77777777" w:rsidTr="00B51C55">
        <w:trPr>
          <w:trHeight w:val="2400"/>
        </w:trPr>
        <w:tc>
          <w:tcPr>
            <w:tcW w:w="1843" w:type="dxa"/>
          </w:tcPr>
          <w:p w14:paraId="4CD753FA" w14:textId="629BBF7C" w:rsidR="00273366" w:rsidRPr="00273366" w:rsidRDefault="00273366" w:rsidP="00273366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sz w:val="28"/>
                <w:szCs w:val="28"/>
              </w:rPr>
            </w:pPr>
            <w:r w:rsidRPr="00273366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09121E"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Pr="00273366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="0009121E">
              <w:rPr>
                <w:rFonts w:ascii="Times New Roman" w:eastAsia="Calibri" w:hAnsi="Times New Roman"/>
                <w:sz w:val="28"/>
                <w:szCs w:val="28"/>
              </w:rPr>
              <w:t>0</w:t>
            </w:r>
            <w:r w:rsidRPr="00273366">
              <w:rPr>
                <w:rFonts w:ascii="Times New Roman" w:eastAsia="Calibri" w:hAnsi="Times New Roman"/>
                <w:sz w:val="28"/>
                <w:szCs w:val="28"/>
              </w:rPr>
              <w:t>0 – 1</w:t>
            </w:r>
            <w:r w:rsidR="0009121E"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Pr="00273366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="0009121E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273366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7938" w:type="dxa"/>
          </w:tcPr>
          <w:p w14:paraId="41E24255" w14:textId="69A0021A" w:rsidR="0009121E" w:rsidRDefault="0009121E" w:rsidP="0009121E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977E99"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  <w:t>HR</w:t>
            </w:r>
            <w:r w:rsidRPr="00977E99">
              <w:rPr>
                <w:rFonts w:ascii="Times New Roman" w:eastAsia="Calibri" w:hAnsi="Times New Roman"/>
                <w:bCs/>
                <w:sz w:val="28"/>
                <w:szCs w:val="28"/>
              </w:rPr>
              <w:t>-сессия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«Сочи: работа для молодежи на лучших морских и горнолыжных курортах России»</w:t>
            </w:r>
            <w:r w:rsidR="00B51C55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r w:rsidR="00B51C55" w:rsidRPr="00B51C55">
              <w:rPr>
                <w:rFonts w:ascii="Times New Roman" w:eastAsia="Calibri" w:hAnsi="Times New Roman"/>
                <w:bCs/>
                <w:sz w:val="28"/>
                <w:szCs w:val="28"/>
              </w:rPr>
              <w:t>(Сочи ГУ)</w:t>
            </w:r>
          </w:p>
          <w:p w14:paraId="20177D3D" w14:textId="77777777" w:rsidR="0009121E" w:rsidRDefault="0009121E" w:rsidP="0009121E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Виктория Ердакова – </w:t>
            </w:r>
            <w:r w:rsidRPr="00977E99">
              <w:rPr>
                <w:rFonts w:ascii="Times New Roman" w:eastAsia="Calibri" w:hAnsi="Times New Roman"/>
                <w:bCs/>
                <w:sz w:val="28"/>
                <w:szCs w:val="28"/>
              </w:rPr>
              <w:t>проректор Сочинского государственного университета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(модератор)</w:t>
            </w:r>
          </w:p>
          <w:p w14:paraId="402C5624" w14:textId="419C675B" w:rsidR="0009121E" w:rsidRDefault="0009121E" w:rsidP="0009121E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sz w:val="28"/>
                <w:szCs w:val="28"/>
              </w:rPr>
            </w:pPr>
            <w:r w:rsidRPr="0027336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Дмитрий Баталов - </w:t>
            </w:r>
            <w:r w:rsidRPr="00273366">
              <w:rPr>
                <w:rFonts w:ascii="Times New Roman" w:eastAsia="Calibri" w:hAnsi="Times New Roman"/>
                <w:sz w:val="28"/>
                <w:szCs w:val="28"/>
              </w:rPr>
              <w:t>директор Академиии Мантера</w:t>
            </w:r>
          </w:p>
          <w:p w14:paraId="5363C0FB" w14:textId="262BA318" w:rsidR="006A5210" w:rsidRPr="006A5210" w:rsidRDefault="006A5210" w:rsidP="006A5210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A5210">
              <w:rPr>
                <w:rFonts w:ascii="Times New Roman" w:eastAsia="Calibri" w:hAnsi="Times New Roman"/>
                <w:b/>
                <w:sz w:val="28"/>
                <w:szCs w:val="28"/>
              </w:rPr>
              <w:t>Юлия</w:t>
            </w:r>
            <w:r w:rsidRPr="006A5210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r w:rsidRPr="006A5210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Копылова, </w:t>
            </w:r>
            <w:r w:rsidRPr="006A5210">
              <w:rPr>
                <w:rFonts w:ascii="Times New Roman" w:eastAsia="Calibri" w:hAnsi="Times New Roman"/>
                <w:bCs/>
                <w:sz w:val="28"/>
                <w:szCs w:val="28"/>
              </w:rPr>
              <w:t>HR-директор LOTTE HOTEL SOCHI</w:t>
            </w:r>
          </w:p>
          <w:p w14:paraId="34EF4868" w14:textId="76397EC0" w:rsidR="006A5210" w:rsidRPr="006A5210" w:rsidRDefault="006A5210" w:rsidP="006A5210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6A5210">
              <w:rPr>
                <w:rFonts w:ascii="Times New Roman" w:eastAsia="Calibri" w:hAnsi="Times New Roman"/>
                <w:b/>
                <w:sz w:val="28"/>
                <w:szCs w:val="28"/>
              </w:rPr>
              <w:t>Лилия</w:t>
            </w:r>
            <w:r w:rsidRPr="006A5210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r w:rsidRPr="006A5210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Трофимова, </w:t>
            </w:r>
            <w:r w:rsidRPr="006A5210">
              <w:rPr>
                <w:rFonts w:ascii="Times New Roman" w:eastAsia="Calibri" w:hAnsi="Times New Roman"/>
                <w:bCs/>
                <w:sz w:val="28"/>
                <w:szCs w:val="28"/>
              </w:rPr>
              <w:t>коммерческий директор санатория «Заполярье»</w:t>
            </w:r>
          </w:p>
          <w:p w14:paraId="5AB994D9" w14:textId="2EB30BE8" w:rsidR="006A5210" w:rsidRPr="006A5210" w:rsidRDefault="006A5210" w:rsidP="006A5210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A5210">
              <w:rPr>
                <w:rFonts w:ascii="Times New Roman" w:eastAsia="Calibri" w:hAnsi="Times New Roman"/>
                <w:b/>
                <w:sz w:val="28"/>
                <w:szCs w:val="28"/>
              </w:rPr>
              <w:t>Наталья</w:t>
            </w:r>
            <w:r w:rsidRPr="006A5210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r w:rsidRPr="006A5210">
              <w:rPr>
                <w:rFonts w:ascii="Times New Roman" w:eastAsia="Calibri" w:hAnsi="Times New Roman"/>
                <w:b/>
                <w:sz w:val="28"/>
                <w:szCs w:val="28"/>
              </w:rPr>
              <w:t>Лазуренкова, </w:t>
            </w:r>
            <w:r w:rsidRPr="006A5210">
              <w:rPr>
                <w:rFonts w:ascii="Times New Roman" w:eastAsia="Calibri" w:hAnsi="Times New Roman"/>
                <w:bCs/>
                <w:sz w:val="28"/>
                <w:szCs w:val="28"/>
              </w:rPr>
              <w:t>директор по работе с клиентами и управлению качеством Swissotel Resort Сочи Камелия</w:t>
            </w:r>
          </w:p>
          <w:p w14:paraId="1C902539" w14:textId="6D91C165" w:rsidR="006A5210" w:rsidRPr="006A5210" w:rsidRDefault="006A5210" w:rsidP="006A5210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6A5210">
              <w:rPr>
                <w:rFonts w:ascii="Times New Roman" w:eastAsia="Calibri" w:hAnsi="Times New Roman"/>
                <w:b/>
                <w:sz w:val="28"/>
                <w:szCs w:val="28"/>
              </w:rPr>
              <w:t>Григорий</w:t>
            </w:r>
            <w:r w:rsidRPr="006A5210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r w:rsidRPr="006A5210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Ботвинин, </w:t>
            </w:r>
            <w:r w:rsidRPr="006A5210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генеральный директор </w:t>
            </w:r>
            <w:r w:rsidRPr="006A5210">
              <w:rPr>
                <w:rFonts w:ascii="Times New Roman" w:eastAsia="Calibri" w:hAnsi="Times New Roman"/>
                <w:bCs/>
                <w:sz w:val="28"/>
                <w:szCs w:val="28"/>
              </w:rPr>
              <w:t>с</w:t>
            </w:r>
            <w:r w:rsidRPr="006A5210">
              <w:rPr>
                <w:rFonts w:ascii="Times New Roman" w:eastAsia="Calibri" w:hAnsi="Times New Roman"/>
                <w:bCs/>
                <w:sz w:val="28"/>
                <w:szCs w:val="28"/>
              </w:rPr>
              <w:t>анатори</w:t>
            </w:r>
            <w:r w:rsidRPr="006A5210">
              <w:rPr>
                <w:rFonts w:ascii="Times New Roman" w:eastAsia="Calibri" w:hAnsi="Times New Roman"/>
                <w:bCs/>
                <w:sz w:val="28"/>
                <w:szCs w:val="28"/>
              </w:rPr>
              <w:t>я</w:t>
            </w:r>
            <w:r w:rsidRPr="006A5210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«</w:t>
            </w:r>
            <w:r w:rsidRPr="006A5210">
              <w:rPr>
                <w:rFonts w:ascii="Times New Roman" w:eastAsia="Calibri" w:hAnsi="Times New Roman"/>
                <w:bCs/>
                <w:sz w:val="28"/>
                <w:szCs w:val="28"/>
              </w:rPr>
              <w:t>Роза Хутор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»</w:t>
            </w:r>
          </w:p>
          <w:p w14:paraId="687C3409" w14:textId="4D35E253" w:rsidR="00DD2B26" w:rsidRPr="00690340" w:rsidRDefault="006A5210" w:rsidP="00690340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6A5210">
              <w:rPr>
                <w:rFonts w:ascii="Arial" w:hAnsi="Arial" w:cs="Arial"/>
                <w:color w:val="2C2D2E"/>
                <w:sz w:val="23"/>
                <w:szCs w:val="23"/>
              </w:rPr>
              <w:t> </w:t>
            </w:r>
          </w:p>
        </w:tc>
      </w:tr>
      <w:tr w:rsidR="0009121E" w:rsidRPr="00273366" w14:paraId="5523CBA8" w14:textId="77777777" w:rsidTr="00097B23">
        <w:trPr>
          <w:trHeight w:val="1356"/>
        </w:trPr>
        <w:tc>
          <w:tcPr>
            <w:tcW w:w="1843" w:type="dxa"/>
          </w:tcPr>
          <w:p w14:paraId="216B3119" w14:textId="1631E8B2" w:rsidR="0009121E" w:rsidRPr="00273366" w:rsidRDefault="00B51C55" w:rsidP="00273366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sz w:val="28"/>
                <w:szCs w:val="28"/>
              </w:rPr>
            </w:pPr>
            <w:r w:rsidRPr="00273366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Pr="00273366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273366">
              <w:rPr>
                <w:rFonts w:ascii="Times New Roman" w:eastAsia="Calibri" w:hAnsi="Times New Roman"/>
                <w:sz w:val="28"/>
                <w:szCs w:val="28"/>
              </w:rPr>
              <w:t>0 – 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  <w:r w:rsidRPr="00273366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0</w:t>
            </w:r>
            <w:r w:rsidRPr="00273366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7938" w:type="dxa"/>
          </w:tcPr>
          <w:p w14:paraId="6BF8555A" w14:textId="77777777" w:rsidR="00B51C55" w:rsidRPr="00273366" w:rsidRDefault="00B51C55" w:rsidP="00B51C55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  <w:t>HR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-сессия</w:t>
            </w:r>
            <w:r w:rsidRPr="0027336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С</w:t>
            </w:r>
            <w:r w:rsidRPr="00273366">
              <w:rPr>
                <w:rFonts w:ascii="Times New Roman" w:eastAsia="Calibri" w:hAnsi="Times New Roman"/>
                <w:b/>
                <w:sz w:val="28"/>
                <w:szCs w:val="28"/>
              </w:rPr>
              <w:t>еверн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ый</w:t>
            </w:r>
            <w:r w:rsidRPr="0027336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Кавказ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: новые возможности для профессионального развития и построения карьеры выпускников</w:t>
            </w:r>
            <w:r w:rsidRPr="0027336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» </w:t>
            </w:r>
            <w:r w:rsidRPr="00273366">
              <w:rPr>
                <w:rFonts w:ascii="Times New Roman" w:eastAsia="Calibri" w:hAnsi="Times New Roman"/>
                <w:sz w:val="28"/>
                <w:szCs w:val="28"/>
              </w:rPr>
              <w:t>(СКФУ)</w:t>
            </w:r>
          </w:p>
          <w:p w14:paraId="24FA88C3" w14:textId="77777777" w:rsidR="00F6006C" w:rsidRDefault="00F6006C" w:rsidP="00F6006C">
            <w:pPr>
              <w:spacing w:before="120" w:after="120" w:line="264" w:lineRule="auto"/>
              <w:jc w:val="both"/>
              <w:outlineLvl w:val="1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Светлана Зенченко</w:t>
            </w:r>
            <w:r w:rsidRPr="0027336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–</w:t>
            </w:r>
            <w:r w:rsidRPr="0027336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проректор по научной работе Северо-Кавказского федерального университета</w:t>
            </w:r>
            <w:r w:rsidRPr="0027336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r w:rsidRPr="009C3857">
              <w:rPr>
                <w:rFonts w:ascii="Times New Roman" w:eastAsia="Calibri" w:hAnsi="Times New Roman"/>
                <w:b/>
                <w:sz w:val="28"/>
                <w:szCs w:val="28"/>
              </w:rPr>
              <w:t>(модератор)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 xml:space="preserve"> </w:t>
            </w:r>
          </w:p>
          <w:p w14:paraId="2D834A8B" w14:textId="77777777" w:rsidR="00F6006C" w:rsidRPr="000405B8" w:rsidRDefault="00F6006C" w:rsidP="00F6006C">
            <w:pPr>
              <w:spacing w:before="120" w:after="120" w:line="264" w:lineRule="auto"/>
              <w:jc w:val="both"/>
              <w:outlineLvl w:val="1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B30308">
              <w:rPr>
                <w:rFonts w:ascii="Times New Roman" w:eastAsia="Calibri" w:hAnsi="Times New Roman"/>
                <w:b/>
                <w:sz w:val="28"/>
                <w:szCs w:val="28"/>
              </w:rPr>
              <w:lastRenderedPageBreak/>
              <w:t>Андрей Толбатов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– </w:t>
            </w:r>
            <w:r w:rsidRPr="00B30308">
              <w:rPr>
                <w:rFonts w:ascii="Times New Roman" w:eastAsia="Calibri" w:hAnsi="Times New Roman"/>
                <w:sz w:val="28"/>
                <w:szCs w:val="28"/>
              </w:rPr>
              <w:t>Министр туризма и оздоровительных курортов Ставропольского края</w:t>
            </w:r>
          </w:p>
          <w:p w14:paraId="20CF761D" w14:textId="77777777" w:rsidR="00F6006C" w:rsidRDefault="00F6006C" w:rsidP="00F6006C">
            <w:pPr>
              <w:spacing w:before="120" w:after="120" w:line="264" w:lineRule="auto"/>
              <w:jc w:val="both"/>
              <w:outlineLvl w:val="1"/>
              <w:rPr>
                <w:rFonts w:ascii="Times New Roman" w:eastAsia="Calibri" w:hAnsi="Times New Roman"/>
                <w:sz w:val="28"/>
                <w:szCs w:val="28"/>
              </w:rPr>
            </w:pPr>
            <w:r w:rsidRPr="0027336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Рустам Тапаев - </w:t>
            </w:r>
            <w:r w:rsidRPr="00273366">
              <w:rPr>
                <w:rFonts w:ascii="Times New Roman" w:eastAsia="Calibri" w:hAnsi="Times New Roman"/>
                <w:sz w:val="28"/>
                <w:szCs w:val="28"/>
              </w:rPr>
              <w:t xml:space="preserve">заместитель генерального директора </w:t>
            </w:r>
            <w:r w:rsidRPr="00273366">
              <w:rPr>
                <w:rFonts w:ascii="Times New Roman" w:eastAsia="Calibri" w:hAnsi="Times New Roman"/>
                <w:sz w:val="28"/>
                <w:szCs w:val="28"/>
              </w:rPr>
              <w:br/>
              <w:t>АО «Кавказ.РФ»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14:paraId="51F2F22D" w14:textId="77777777" w:rsidR="00F6006C" w:rsidRDefault="00F6006C" w:rsidP="00F6006C">
            <w:pPr>
              <w:spacing w:before="120" w:after="120" w:line="264" w:lineRule="auto"/>
              <w:jc w:val="both"/>
              <w:outlineLvl w:val="1"/>
              <w:rPr>
                <w:rFonts w:ascii="Times New Roman" w:eastAsia="Calibri" w:hAnsi="Times New Roman"/>
                <w:sz w:val="28"/>
                <w:szCs w:val="28"/>
              </w:rPr>
            </w:pPr>
            <w:r w:rsidRPr="00D23580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Нина Гарифуллина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– генеральный директор ООО «АльянсЭкспоТур» (туроператор)</w:t>
            </w:r>
          </w:p>
          <w:p w14:paraId="704198AA" w14:textId="77777777" w:rsidR="00F6006C" w:rsidRDefault="00F6006C" w:rsidP="00F6006C">
            <w:pPr>
              <w:spacing w:before="120" w:after="120" w:line="264" w:lineRule="auto"/>
              <w:jc w:val="both"/>
              <w:outlineLvl w:val="1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Оксана Москалюк – </w:t>
            </w:r>
            <w:r w:rsidRPr="00D23580">
              <w:rPr>
                <w:rFonts w:ascii="Times New Roman" w:eastAsia="Calibri" w:hAnsi="Times New Roman"/>
                <w:sz w:val="28"/>
                <w:szCs w:val="28"/>
              </w:rPr>
              <w:t>начальник отдела развития экологического туризма и экопросвещения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</w:t>
            </w:r>
            <w:r w:rsidRPr="00D2358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D23580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ГБУ Ставропольского края "Дирекция особо охраняемых природных территорий Ставропольского края"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 xml:space="preserve">, </w:t>
            </w:r>
            <w:hyperlink r:id="rId9" w:history="1">
              <w:r w:rsidRPr="00D23580">
                <w:rPr>
                  <w:rStyle w:val="a3"/>
                  <w:rFonts w:ascii="Times New Roman" w:eastAsia="Calibri" w:hAnsi="Times New Roman"/>
                  <w:color w:val="000000" w:themeColor="text1"/>
                  <w:sz w:val="28"/>
                  <w:szCs w:val="28"/>
                  <w:u w:val="none"/>
                </w:rPr>
                <w:t>Министерство природных ресурсов и охраны окружающей среды Ставропольского края</w:t>
              </w:r>
            </w:hyperlink>
          </w:p>
          <w:p w14:paraId="28475F67" w14:textId="1819D29B" w:rsidR="0009121E" w:rsidRPr="00DA3F2B" w:rsidRDefault="00F6006C" w:rsidP="00F6006C">
            <w:pPr>
              <w:spacing w:before="120" w:after="120" w:line="264" w:lineRule="auto"/>
              <w:jc w:val="both"/>
              <w:outlineLvl w:val="1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50630A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 xml:space="preserve">Константин Голубенко 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– </w:t>
            </w:r>
            <w:r w:rsidRPr="0050630A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Председатель Ассоциации профессионалов индустрии гостеприимства Кара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ча</w:t>
            </w:r>
            <w:r w:rsidRPr="0050630A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ево-Черкесской Республики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, управляющий директор </w:t>
            </w:r>
            <w:r w:rsidRPr="0050630A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7Peaks Family Resort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, Архыз</w:t>
            </w:r>
          </w:p>
        </w:tc>
      </w:tr>
    </w:tbl>
    <w:p w14:paraId="204A043F" w14:textId="77777777" w:rsidR="0049240F" w:rsidRDefault="0049240F" w:rsidP="00273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67B1845D" w14:textId="2823A8E8" w:rsidR="00273366" w:rsidRPr="00273366" w:rsidRDefault="00273366" w:rsidP="00273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7336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2</w:t>
      </w:r>
      <w:r w:rsidR="00453C7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6</w:t>
      </w:r>
      <w:r w:rsidRPr="0027336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сентября 202</w:t>
      </w:r>
      <w:r w:rsidR="00453C7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6</w:t>
      </w:r>
      <w:r w:rsidRPr="0027336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г.</w:t>
      </w:r>
    </w:p>
    <w:p w14:paraId="202FC019" w14:textId="77777777" w:rsidR="00273366" w:rsidRPr="00273366" w:rsidRDefault="00273366" w:rsidP="00273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tbl>
      <w:tblPr>
        <w:tblStyle w:val="210"/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938"/>
      </w:tblGrid>
      <w:tr w:rsidR="00273366" w:rsidRPr="00273366" w14:paraId="10BEA20C" w14:textId="77777777" w:rsidTr="00097B23">
        <w:tc>
          <w:tcPr>
            <w:tcW w:w="1843" w:type="dxa"/>
          </w:tcPr>
          <w:p w14:paraId="62E95087" w14:textId="0C99D575" w:rsidR="00273366" w:rsidRPr="00273366" w:rsidRDefault="0009121E" w:rsidP="00273366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</w:t>
            </w:r>
            <w:r w:rsidR="00E41B0F">
              <w:rPr>
                <w:rFonts w:ascii="Times New Roman" w:eastAsia="Calibri" w:hAnsi="Times New Roman"/>
                <w:sz w:val="28"/>
                <w:szCs w:val="28"/>
              </w:rPr>
              <w:t xml:space="preserve">.00 –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12</w:t>
            </w:r>
            <w:r w:rsidR="00E41B0F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0</w:t>
            </w:r>
            <w:r w:rsidR="00273366" w:rsidRPr="00273366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7938" w:type="dxa"/>
          </w:tcPr>
          <w:p w14:paraId="619FD276" w14:textId="7D8E92EA" w:rsidR="004E03E7" w:rsidRDefault="00273366" w:rsidP="00B854EA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E57D66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Старт </w:t>
            </w:r>
            <w:r w:rsidR="00B854EA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Международного туристического </w:t>
            </w:r>
            <w:r w:rsidRPr="0027336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диктанта </w:t>
            </w:r>
          </w:p>
          <w:p w14:paraId="7B55417F" w14:textId="33FBE57E" w:rsidR="00B854EA" w:rsidRPr="00B854EA" w:rsidRDefault="00B854EA" w:rsidP="00B854EA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DD2B26" w:rsidRPr="00273366" w14:paraId="24B7360C" w14:textId="77777777" w:rsidTr="00097B23">
        <w:tc>
          <w:tcPr>
            <w:tcW w:w="9781" w:type="dxa"/>
            <w:gridSpan w:val="2"/>
          </w:tcPr>
          <w:p w14:paraId="63A81780" w14:textId="77777777" w:rsidR="0063088E" w:rsidRDefault="00DD2B26" w:rsidP="00DD2B26">
            <w:pPr>
              <w:spacing w:before="120" w:after="120"/>
              <w:jc w:val="center"/>
              <w:outlineLvl w:val="1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27336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Торжественная церемония награждения победителей </w:t>
            </w:r>
          </w:p>
          <w:p w14:paraId="0B505AC7" w14:textId="70AACDDA" w:rsidR="00DD2B26" w:rsidRPr="00273366" w:rsidRDefault="00DD2B26" w:rsidP="00DD2B26">
            <w:pPr>
              <w:spacing w:before="120" w:after="120"/>
              <w:jc w:val="center"/>
              <w:outlineLvl w:val="1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27336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Международного конкурса «Туризм будущего – 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Дорогу молодым!</w:t>
            </w:r>
            <w:r w:rsidRPr="00273366">
              <w:rPr>
                <w:rFonts w:ascii="Times New Roman" w:eastAsia="Calibri" w:hAnsi="Times New Roman"/>
                <w:b/>
                <w:sz w:val="28"/>
                <w:szCs w:val="28"/>
              </w:rPr>
              <w:t>»</w:t>
            </w:r>
          </w:p>
        </w:tc>
      </w:tr>
      <w:tr w:rsidR="00DD2B26" w:rsidRPr="00273366" w14:paraId="73C9B0D2" w14:textId="77777777" w:rsidTr="00097B23">
        <w:tc>
          <w:tcPr>
            <w:tcW w:w="1843" w:type="dxa"/>
          </w:tcPr>
          <w:p w14:paraId="23A13537" w14:textId="769CA0F3" w:rsidR="00DD2B26" w:rsidRPr="00273366" w:rsidRDefault="00DD2B26" w:rsidP="00DD2B26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B62B5E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.00 – 1</w:t>
            </w:r>
            <w:r w:rsidR="00B62B5E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.1</w:t>
            </w:r>
            <w:r w:rsidRPr="00273366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7938" w:type="dxa"/>
          </w:tcPr>
          <w:p w14:paraId="7A834410" w14:textId="3E3411CF" w:rsidR="00DD2B26" w:rsidRPr="00273366" w:rsidRDefault="00DD2B26" w:rsidP="00DD2B26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27336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Николай Валуев - </w:t>
            </w:r>
            <w:r w:rsidRPr="00273366">
              <w:rPr>
                <w:rFonts w:ascii="Times New Roman" w:eastAsia="Calibri" w:hAnsi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Экспертного жюри конкурса</w:t>
            </w:r>
            <w:r w:rsidRPr="00273366">
              <w:rPr>
                <w:rFonts w:ascii="Times New Roman" w:eastAsia="Calibri" w:hAnsi="Times New Roman"/>
                <w:sz w:val="28"/>
                <w:szCs w:val="28"/>
              </w:rPr>
              <w:t>, первый заместитель председателя Комитета Государственной Думы по туризму и развитию туристической инфраструктуры</w:t>
            </w:r>
          </w:p>
          <w:p w14:paraId="18D705C9" w14:textId="6BD16961" w:rsidR="00DD2B26" w:rsidRPr="00273366" w:rsidRDefault="00DD2B26" w:rsidP="00DD2B26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27336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Ольга Петрова - </w:t>
            </w:r>
            <w:r w:rsidRPr="00273366">
              <w:rPr>
                <w:rFonts w:ascii="Times New Roman" w:eastAsia="Calibri" w:hAnsi="Times New Roman"/>
                <w:sz w:val="28"/>
                <w:szCs w:val="28"/>
              </w:rPr>
              <w:t>заместитель Министра науки и высшего образования Российской Федерации</w:t>
            </w:r>
            <w:r w:rsidRPr="0027336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</w:p>
          <w:p w14:paraId="623471A5" w14:textId="422C4055" w:rsidR="00DD2B26" w:rsidRDefault="00DD2B26" w:rsidP="00DD2B26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sz w:val="28"/>
                <w:szCs w:val="28"/>
              </w:rPr>
            </w:pPr>
            <w:r w:rsidRPr="00424A4D">
              <w:rPr>
                <w:rFonts w:ascii="Times New Roman" w:eastAsia="Calibri" w:hAnsi="Times New Roman"/>
                <w:b/>
                <w:sz w:val="28"/>
                <w:szCs w:val="28"/>
              </w:rPr>
              <w:t>Анна Островская</w:t>
            </w:r>
            <w:r w:rsidRPr="00424A4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–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председатель Оргкомитета Конкурса, д</w:t>
            </w:r>
            <w:r w:rsidRPr="00424A4D">
              <w:rPr>
                <w:rFonts w:ascii="Times New Roman" w:eastAsia="Calibri" w:hAnsi="Times New Roman"/>
                <w:sz w:val="28"/>
                <w:szCs w:val="28"/>
              </w:rPr>
              <w:t>иректор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Высшей школы</w:t>
            </w:r>
            <w:r w:rsidRPr="00424A4D">
              <w:rPr>
                <w:rFonts w:ascii="Times New Roman" w:eastAsia="Calibri" w:hAnsi="Times New Roman"/>
                <w:sz w:val="28"/>
                <w:szCs w:val="28"/>
              </w:rPr>
              <w:t xml:space="preserve"> управления</w:t>
            </w:r>
            <w:r>
              <w:t xml:space="preserve"> </w:t>
            </w:r>
            <w:r w:rsidRPr="00424A4D">
              <w:rPr>
                <w:rFonts w:ascii="Times New Roman" w:eastAsia="Calibri" w:hAnsi="Times New Roman"/>
                <w:sz w:val="28"/>
                <w:szCs w:val="28"/>
              </w:rPr>
              <w:t>Российского университета дружбы народов им. П. Лумумбы</w:t>
            </w:r>
          </w:p>
          <w:p w14:paraId="53A81F68" w14:textId="3A7711BB" w:rsidR="00DD2B26" w:rsidRPr="00424A4D" w:rsidRDefault="00DD2B26" w:rsidP="00DD2B26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sz w:val="28"/>
                <w:szCs w:val="28"/>
              </w:rPr>
            </w:pPr>
            <w:r w:rsidRPr="0027336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Валентин Андреев - </w:t>
            </w:r>
            <w:r w:rsidRPr="00273366">
              <w:rPr>
                <w:rFonts w:ascii="Times New Roman" w:eastAsia="Calibri" w:hAnsi="Times New Roman"/>
                <w:sz w:val="28"/>
                <w:szCs w:val="28"/>
              </w:rPr>
              <w:t>генеральный директор туристической платформы «Погнали!»</w:t>
            </w:r>
          </w:p>
        </w:tc>
      </w:tr>
      <w:tr w:rsidR="00DD2B26" w:rsidRPr="00273366" w14:paraId="0A952B96" w14:textId="77777777" w:rsidTr="00097B23">
        <w:tc>
          <w:tcPr>
            <w:tcW w:w="1843" w:type="dxa"/>
          </w:tcPr>
          <w:p w14:paraId="1B91528A" w14:textId="22046B74" w:rsidR="00DD2B26" w:rsidRPr="00273366" w:rsidRDefault="00DD2B26" w:rsidP="00DD2B26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B62B5E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.10 – 1</w:t>
            </w:r>
            <w:r w:rsidR="00B62B5E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.0</w:t>
            </w:r>
            <w:r w:rsidRPr="00273366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7938" w:type="dxa"/>
          </w:tcPr>
          <w:p w14:paraId="3118417D" w14:textId="0A84378E" w:rsidR="00DD2B26" w:rsidRPr="00273366" w:rsidRDefault="00DD2B26" w:rsidP="00DD2B26">
            <w:pPr>
              <w:spacing w:before="120" w:after="120"/>
              <w:jc w:val="both"/>
              <w:outlineLvl w:val="1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F66145">
              <w:rPr>
                <w:rFonts w:ascii="Times New Roman" w:eastAsia="Calibri" w:hAnsi="Times New Roman"/>
                <w:bCs/>
                <w:sz w:val="28"/>
                <w:szCs w:val="28"/>
              </w:rPr>
              <w:t>Награждение школьников и студентов</w:t>
            </w:r>
            <w:r w:rsidR="00E57D66" w:rsidRPr="00F6614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r w:rsidR="00F66145" w:rsidRPr="00F6614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- </w:t>
            </w:r>
            <w:r w:rsidR="00E57D66" w:rsidRPr="00F66145">
              <w:rPr>
                <w:rFonts w:ascii="Times New Roman" w:eastAsia="Calibri" w:hAnsi="Times New Roman"/>
                <w:bCs/>
                <w:sz w:val="28"/>
                <w:szCs w:val="28"/>
              </w:rPr>
              <w:t>победителей</w:t>
            </w:r>
            <w:r w:rsidR="00E57D6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r w:rsidR="00E57D66" w:rsidRPr="0027336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Международного конкурса «Туризм будущего – </w:t>
            </w:r>
            <w:r w:rsidR="00E57D66">
              <w:rPr>
                <w:rFonts w:ascii="Times New Roman" w:eastAsia="Calibri" w:hAnsi="Times New Roman"/>
                <w:b/>
                <w:sz w:val="28"/>
                <w:szCs w:val="28"/>
              </w:rPr>
              <w:t>Дорогу молодым!</w:t>
            </w:r>
            <w:r w:rsidR="00E57D66" w:rsidRPr="00273366">
              <w:rPr>
                <w:rFonts w:ascii="Times New Roman" w:eastAsia="Calibri" w:hAnsi="Times New Roman"/>
                <w:b/>
                <w:sz w:val="28"/>
                <w:szCs w:val="28"/>
              </w:rPr>
              <w:t>»</w:t>
            </w:r>
          </w:p>
        </w:tc>
      </w:tr>
    </w:tbl>
    <w:p w14:paraId="768D8279" w14:textId="77777777" w:rsidR="00273366" w:rsidRDefault="00273366" w:rsidP="0027336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273366" w:rsidSect="008068D7">
      <w:footerReference w:type="default" r:id="rId10"/>
      <w:pgSz w:w="11906" w:h="16838"/>
      <w:pgMar w:top="709" w:right="851" w:bottom="28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F683A" w14:textId="77777777" w:rsidR="00696D73" w:rsidRDefault="00696D73" w:rsidP="00A017CA">
      <w:pPr>
        <w:spacing w:after="0" w:line="240" w:lineRule="auto"/>
      </w:pPr>
      <w:r>
        <w:separator/>
      </w:r>
    </w:p>
  </w:endnote>
  <w:endnote w:type="continuationSeparator" w:id="0">
    <w:p w14:paraId="263DCAB7" w14:textId="77777777" w:rsidR="00696D73" w:rsidRDefault="00696D73" w:rsidP="00A0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99"/>
      <w:gridCol w:w="2676"/>
      <w:gridCol w:w="2570"/>
    </w:tblGrid>
    <w:tr w:rsidR="005F15AB" w14:paraId="1A2FE1E2" w14:textId="77777777" w:rsidTr="005F15AB">
      <w:tc>
        <w:tcPr>
          <w:tcW w:w="4099" w:type="dxa"/>
          <w:vAlign w:val="center"/>
        </w:tcPr>
        <w:p w14:paraId="165E59FF" w14:textId="6D64E3C2" w:rsidR="005F15AB" w:rsidRDefault="005F15AB" w:rsidP="005F15AB">
          <w:pPr>
            <w:pStyle w:val="a7"/>
          </w:pPr>
        </w:p>
      </w:tc>
      <w:tc>
        <w:tcPr>
          <w:tcW w:w="2676" w:type="dxa"/>
          <w:vAlign w:val="center"/>
        </w:tcPr>
        <w:p w14:paraId="3CAF446F" w14:textId="30705668" w:rsidR="005F15AB" w:rsidRDefault="005F15AB" w:rsidP="005F15AB">
          <w:pPr>
            <w:pStyle w:val="a7"/>
            <w:jc w:val="center"/>
          </w:pPr>
        </w:p>
      </w:tc>
      <w:tc>
        <w:tcPr>
          <w:tcW w:w="2570" w:type="dxa"/>
          <w:vAlign w:val="center"/>
        </w:tcPr>
        <w:p w14:paraId="2AE12407" w14:textId="60AFA706" w:rsidR="005F15AB" w:rsidRDefault="005F15AB" w:rsidP="005F15AB">
          <w:pPr>
            <w:pStyle w:val="a7"/>
            <w:jc w:val="center"/>
          </w:pPr>
        </w:p>
      </w:tc>
    </w:tr>
  </w:tbl>
  <w:p w14:paraId="0A34FB3D" w14:textId="754D4581" w:rsidR="005F15AB" w:rsidRDefault="005F15A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5144A" w14:textId="77777777" w:rsidR="00696D73" w:rsidRDefault="00696D73" w:rsidP="00A017CA">
      <w:pPr>
        <w:spacing w:after="0" w:line="240" w:lineRule="auto"/>
      </w:pPr>
      <w:r>
        <w:separator/>
      </w:r>
    </w:p>
  </w:footnote>
  <w:footnote w:type="continuationSeparator" w:id="0">
    <w:p w14:paraId="667A826C" w14:textId="77777777" w:rsidR="00696D73" w:rsidRDefault="00696D73" w:rsidP="00A01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D1829"/>
    <w:multiLevelType w:val="hybridMultilevel"/>
    <w:tmpl w:val="236AFA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3A67D4D"/>
    <w:multiLevelType w:val="hybridMultilevel"/>
    <w:tmpl w:val="9EB402E4"/>
    <w:numStyleLink w:val="1"/>
  </w:abstractNum>
  <w:abstractNum w:abstractNumId="2" w15:restartNumberingAfterBreak="0">
    <w:nsid w:val="642120D2"/>
    <w:multiLevelType w:val="hybridMultilevel"/>
    <w:tmpl w:val="9EB402E4"/>
    <w:styleLink w:val="1"/>
    <w:lvl w:ilvl="0" w:tplc="31225EA6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828CA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72" w:hanging="3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6E021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92" w:hanging="3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CE2E84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12" w:hanging="3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12270E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2" w:hanging="3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2A1A5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52" w:hanging="3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2492CE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372" w:hanging="3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78E22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092" w:hanging="3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DAE81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812" w:hanging="3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BBA08F3"/>
    <w:multiLevelType w:val="hybridMultilevel"/>
    <w:tmpl w:val="FE0E14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3B5"/>
    <w:rsid w:val="00016167"/>
    <w:rsid w:val="00024696"/>
    <w:rsid w:val="00027A10"/>
    <w:rsid w:val="000405B8"/>
    <w:rsid w:val="00043B57"/>
    <w:rsid w:val="000640FC"/>
    <w:rsid w:val="00077B15"/>
    <w:rsid w:val="0009121E"/>
    <w:rsid w:val="00095061"/>
    <w:rsid w:val="00097B23"/>
    <w:rsid w:val="000A5247"/>
    <w:rsid w:val="000A70C8"/>
    <w:rsid w:val="000B02C8"/>
    <w:rsid w:val="000B53AD"/>
    <w:rsid w:val="000E723B"/>
    <w:rsid w:val="000F387E"/>
    <w:rsid w:val="000F4DCC"/>
    <w:rsid w:val="00100EF9"/>
    <w:rsid w:val="00125E27"/>
    <w:rsid w:val="00163F8E"/>
    <w:rsid w:val="0017039C"/>
    <w:rsid w:val="00180ED7"/>
    <w:rsid w:val="001A6D2E"/>
    <w:rsid w:val="001D3704"/>
    <w:rsid w:val="001F6A28"/>
    <w:rsid w:val="00214956"/>
    <w:rsid w:val="00225EB8"/>
    <w:rsid w:val="00226AF2"/>
    <w:rsid w:val="00253308"/>
    <w:rsid w:val="0025754A"/>
    <w:rsid w:val="00273366"/>
    <w:rsid w:val="00287A06"/>
    <w:rsid w:val="002B72B7"/>
    <w:rsid w:val="002E3CEA"/>
    <w:rsid w:val="00317325"/>
    <w:rsid w:val="0032264E"/>
    <w:rsid w:val="003259C3"/>
    <w:rsid w:val="003263B2"/>
    <w:rsid w:val="003633B5"/>
    <w:rsid w:val="00363F78"/>
    <w:rsid w:val="00364ED9"/>
    <w:rsid w:val="0038133A"/>
    <w:rsid w:val="003B4B59"/>
    <w:rsid w:val="003B5D81"/>
    <w:rsid w:val="003E522D"/>
    <w:rsid w:val="003E54AF"/>
    <w:rsid w:val="003F6899"/>
    <w:rsid w:val="004233B0"/>
    <w:rsid w:val="00424A4D"/>
    <w:rsid w:val="00427C0C"/>
    <w:rsid w:val="00431843"/>
    <w:rsid w:val="004416C9"/>
    <w:rsid w:val="00443C84"/>
    <w:rsid w:val="00453C76"/>
    <w:rsid w:val="00454429"/>
    <w:rsid w:val="0045491C"/>
    <w:rsid w:val="004643EE"/>
    <w:rsid w:val="00464BCE"/>
    <w:rsid w:val="00473CB0"/>
    <w:rsid w:val="0049240F"/>
    <w:rsid w:val="00492565"/>
    <w:rsid w:val="004B3433"/>
    <w:rsid w:val="004B551F"/>
    <w:rsid w:val="004C33F7"/>
    <w:rsid w:val="004E03E7"/>
    <w:rsid w:val="004E5049"/>
    <w:rsid w:val="004E67B2"/>
    <w:rsid w:val="00501E69"/>
    <w:rsid w:val="00506AF1"/>
    <w:rsid w:val="00530004"/>
    <w:rsid w:val="00535959"/>
    <w:rsid w:val="00572B88"/>
    <w:rsid w:val="00584A98"/>
    <w:rsid w:val="005C1B60"/>
    <w:rsid w:val="005E01C5"/>
    <w:rsid w:val="005F15AB"/>
    <w:rsid w:val="005F2A64"/>
    <w:rsid w:val="00611CAA"/>
    <w:rsid w:val="0063088E"/>
    <w:rsid w:val="006353E6"/>
    <w:rsid w:val="00637AC5"/>
    <w:rsid w:val="00647D0D"/>
    <w:rsid w:val="00663FD2"/>
    <w:rsid w:val="00690340"/>
    <w:rsid w:val="00696D73"/>
    <w:rsid w:val="006A5210"/>
    <w:rsid w:val="006A7284"/>
    <w:rsid w:val="006C0D7F"/>
    <w:rsid w:val="006D3FD8"/>
    <w:rsid w:val="006F4949"/>
    <w:rsid w:val="007931A4"/>
    <w:rsid w:val="007A274B"/>
    <w:rsid w:val="007D009F"/>
    <w:rsid w:val="007D187D"/>
    <w:rsid w:val="007E0214"/>
    <w:rsid w:val="008068D7"/>
    <w:rsid w:val="00830473"/>
    <w:rsid w:val="008547F1"/>
    <w:rsid w:val="00863A99"/>
    <w:rsid w:val="008724B8"/>
    <w:rsid w:val="00883088"/>
    <w:rsid w:val="00887705"/>
    <w:rsid w:val="008926BC"/>
    <w:rsid w:val="00894F75"/>
    <w:rsid w:val="008C569B"/>
    <w:rsid w:val="008D45EC"/>
    <w:rsid w:val="008F1CDE"/>
    <w:rsid w:val="00904AAF"/>
    <w:rsid w:val="00916C41"/>
    <w:rsid w:val="009332FA"/>
    <w:rsid w:val="0093374F"/>
    <w:rsid w:val="00937373"/>
    <w:rsid w:val="00940F72"/>
    <w:rsid w:val="009542CD"/>
    <w:rsid w:val="00970DF6"/>
    <w:rsid w:val="00977E99"/>
    <w:rsid w:val="009C3857"/>
    <w:rsid w:val="009C66D6"/>
    <w:rsid w:val="009D2A79"/>
    <w:rsid w:val="009E000D"/>
    <w:rsid w:val="009F1467"/>
    <w:rsid w:val="009F3C13"/>
    <w:rsid w:val="00A017CA"/>
    <w:rsid w:val="00A069A0"/>
    <w:rsid w:val="00A10777"/>
    <w:rsid w:val="00A6739C"/>
    <w:rsid w:val="00A80622"/>
    <w:rsid w:val="00AC58A3"/>
    <w:rsid w:val="00AD1FEA"/>
    <w:rsid w:val="00AE20CD"/>
    <w:rsid w:val="00AF6EA5"/>
    <w:rsid w:val="00B27981"/>
    <w:rsid w:val="00B34196"/>
    <w:rsid w:val="00B400BC"/>
    <w:rsid w:val="00B51C55"/>
    <w:rsid w:val="00B54502"/>
    <w:rsid w:val="00B61424"/>
    <w:rsid w:val="00B62B5E"/>
    <w:rsid w:val="00B75DB8"/>
    <w:rsid w:val="00B769F7"/>
    <w:rsid w:val="00B809A1"/>
    <w:rsid w:val="00B81588"/>
    <w:rsid w:val="00B854EA"/>
    <w:rsid w:val="00BB06A2"/>
    <w:rsid w:val="00BD790B"/>
    <w:rsid w:val="00BF21CC"/>
    <w:rsid w:val="00BF22FB"/>
    <w:rsid w:val="00C02C53"/>
    <w:rsid w:val="00C34D4D"/>
    <w:rsid w:val="00C518C4"/>
    <w:rsid w:val="00C76B2E"/>
    <w:rsid w:val="00CA163E"/>
    <w:rsid w:val="00CA3141"/>
    <w:rsid w:val="00CC79B7"/>
    <w:rsid w:val="00CE1041"/>
    <w:rsid w:val="00CE1BC1"/>
    <w:rsid w:val="00CE7268"/>
    <w:rsid w:val="00D35910"/>
    <w:rsid w:val="00D4189B"/>
    <w:rsid w:val="00D450C0"/>
    <w:rsid w:val="00D45C14"/>
    <w:rsid w:val="00D47126"/>
    <w:rsid w:val="00D61068"/>
    <w:rsid w:val="00D838EE"/>
    <w:rsid w:val="00D87801"/>
    <w:rsid w:val="00D87C45"/>
    <w:rsid w:val="00DA3F2B"/>
    <w:rsid w:val="00DA7E3A"/>
    <w:rsid w:val="00DD26D9"/>
    <w:rsid w:val="00DD2B26"/>
    <w:rsid w:val="00E00252"/>
    <w:rsid w:val="00E03957"/>
    <w:rsid w:val="00E0551B"/>
    <w:rsid w:val="00E21217"/>
    <w:rsid w:val="00E2160F"/>
    <w:rsid w:val="00E3558E"/>
    <w:rsid w:val="00E41B0F"/>
    <w:rsid w:val="00E5338E"/>
    <w:rsid w:val="00E57D66"/>
    <w:rsid w:val="00E605B3"/>
    <w:rsid w:val="00E721C6"/>
    <w:rsid w:val="00E766B5"/>
    <w:rsid w:val="00E93CC1"/>
    <w:rsid w:val="00E943E5"/>
    <w:rsid w:val="00EA5D22"/>
    <w:rsid w:val="00EC4856"/>
    <w:rsid w:val="00ED3D15"/>
    <w:rsid w:val="00ED4016"/>
    <w:rsid w:val="00ED7002"/>
    <w:rsid w:val="00EE6AF5"/>
    <w:rsid w:val="00EF71B9"/>
    <w:rsid w:val="00EF7B11"/>
    <w:rsid w:val="00F22CAF"/>
    <w:rsid w:val="00F2350A"/>
    <w:rsid w:val="00F3415A"/>
    <w:rsid w:val="00F6006C"/>
    <w:rsid w:val="00F66145"/>
    <w:rsid w:val="00F75065"/>
    <w:rsid w:val="00FB610C"/>
    <w:rsid w:val="00FF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F8D6E"/>
  <w15:chartTrackingRefBased/>
  <w15:docId w15:val="{5AEDA17B-3AB8-4035-8D5C-FC5C5DAE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3B5"/>
    <w:rPr>
      <w:kern w:val="0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5E01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F75065"/>
    <w:pPr>
      <w:keepNext/>
      <w:keepLines/>
      <w:suppressAutoHyphen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33B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263B2"/>
    <w:pPr>
      <w:ind w:left="720"/>
      <w:contextualSpacing/>
    </w:pPr>
    <w:rPr>
      <w:kern w:val="2"/>
      <w14:ligatures w14:val="standardContextual"/>
    </w:rPr>
  </w:style>
  <w:style w:type="paragraph" w:styleId="a5">
    <w:name w:val="header"/>
    <w:basedOn w:val="a"/>
    <w:link w:val="a6"/>
    <w:uiPriority w:val="99"/>
    <w:unhideWhenUsed/>
    <w:rsid w:val="00A01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17CA"/>
    <w:rPr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A01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17CA"/>
    <w:rPr>
      <w:kern w:val="0"/>
      <w14:ligatures w14:val="none"/>
    </w:rPr>
  </w:style>
  <w:style w:type="table" w:styleId="a9">
    <w:name w:val="Table Grid"/>
    <w:basedOn w:val="a1"/>
    <w:uiPriority w:val="39"/>
    <w:rsid w:val="00AD1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830473"/>
    <w:rPr>
      <w:color w:val="605E5C"/>
      <w:shd w:val="clear" w:color="auto" w:fill="E1DFDD"/>
    </w:rPr>
  </w:style>
  <w:style w:type="paragraph" w:customStyle="1" w:styleId="aa">
    <w:name w:val="По умолчанию"/>
    <w:rsid w:val="004E67B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1">
    <w:name w:val="Импортированный стиль 1"/>
    <w:rsid w:val="004E67B2"/>
    <w:pPr>
      <w:numPr>
        <w:numId w:val="2"/>
      </w:numPr>
    </w:pPr>
  </w:style>
  <w:style w:type="character" w:customStyle="1" w:styleId="Hyperlink0">
    <w:name w:val="Hyperlink.0"/>
    <w:basedOn w:val="a0"/>
    <w:rsid w:val="004E67B2"/>
    <w:rPr>
      <w:outline w:val="0"/>
      <w:color w:val="0563C1"/>
      <w:u w:val="single" w:color="0563C1"/>
    </w:rPr>
  </w:style>
  <w:style w:type="table" w:customStyle="1" w:styleId="11">
    <w:name w:val="Сетка таблицы1"/>
    <w:basedOn w:val="a1"/>
    <w:next w:val="a9"/>
    <w:rsid w:val="000B53AD"/>
    <w:pPr>
      <w:spacing w:after="0" w:line="240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9"/>
    <w:rsid w:val="000B53AD"/>
    <w:pPr>
      <w:spacing w:after="0" w:line="240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rmal (Web)"/>
    <w:basedOn w:val="a"/>
    <w:uiPriority w:val="99"/>
    <w:semiHidden/>
    <w:unhideWhenUsed/>
    <w:rsid w:val="005F15A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9"/>
    <w:rsid w:val="00273366"/>
    <w:pPr>
      <w:spacing w:after="0" w:line="240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9"/>
    <w:rsid w:val="00273366"/>
    <w:pPr>
      <w:spacing w:after="0" w:line="240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rsid w:val="005E01C5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ac">
    <w:name w:val="Emphasis"/>
    <w:basedOn w:val="a0"/>
    <w:uiPriority w:val="20"/>
    <w:qFormat/>
    <w:rsid w:val="00B27981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F75065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0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pr26.ru/hrd2c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9682C-98FD-42E1-9DA8-6CAF65A0F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Христофор Константиниди</dc:creator>
  <cp:keywords/>
  <dc:description/>
  <cp:lastModifiedBy>Христофор Константиниди</cp:lastModifiedBy>
  <cp:revision>61</cp:revision>
  <dcterms:created xsi:type="dcterms:W3CDTF">2025-09-24T12:53:00Z</dcterms:created>
  <dcterms:modified xsi:type="dcterms:W3CDTF">2026-04-08T16:36:00Z</dcterms:modified>
</cp:coreProperties>
</file>